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56" w:rsidRDefault="00C71656" w:rsidP="00C71656">
      <w:pPr>
        <w:pageBreakBefore/>
        <w:widowControl w:val="0"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Приложение №4 к Положению о контроле</w:t>
      </w:r>
    </w:p>
    <w:p w:rsidR="00C71656" w:rsidRDefault="00C71656" w:rsidP="00C7165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7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</w:t>
      </w:r>
      <w:r w:rsidRPr="003C7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плановой проверки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инициативе Ассоциации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(по результатам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мониторинга наличия </w:t>
      </w:r>
      <w:r w:rsidRPr="00BF3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договора обязательного страхования ответственности оценщика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4644"/>
        <w:gridCol w:w="10915"/>
      </w:tblGrid>
      <w:tr w:rsidR="00C71656" w:rsidRPr="00B65D37" w:rsidTr="00EA72B0">
        <w:trPr>
          <w:trHeight w:val="20"/>
        </w:trPr>
        <w:tc>
          <w:tcPr>
            <w:tcW w:w="4644" w:type="dxa"/>
          </w:tcPr>
          <w:p w:rsidR="00C71656" w:rsidRDefault="00C71656" w:rsidP="00EA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составления акта:</w:t>
            </w:r>
          </w:p>
        </w:tc>
        <w:tc>
          <w:tcPr>
            <w:tcW w:w="10915" w:type="dxa"/>
          </w:tcPr>
          <w:p w:rsidR="00C71656" w:rsidRDefault="00C71656" w:rsidP="00EA7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656" w:rsidRPr="00B65D37" w:rsidTr="00EA72B0">
        <w:trPr>
          <w:trHeight w:val="20"/>
        </w:trPr>
        <w:tc>
          <w:tcPr>
            <w:tcW w:w="4644" w:type="dxa"/>
          </w:tcPr>
          <w:p w:rsidR="00C71656" w:rsidRDefault="00C71656" w:rsidP="00EA72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 №:</w:t>
            </w:r>
          </w:p>
        </w:tc>
        <w:tc>
          <w:tcPr>
            <w:tcW w:w="10915" w:type="dxa"/>
          </w:tcPr>
          <w:p w:rsidR="00C71656" w:rsidRDefault="00C71656" w:rsidP="00EA72B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71656" w:rsidRPr="00B65D37" w:rsidTr="00EA72B0">
        <w:trPr>
          <w:trHeight w:val="20"/>
        </w:trPr>
        <w:tc>
          <w:tcPr>
            <w:tcW w:w="15559" w:type="dxa"/>
            <w:gridSpan w:val="2"/>
          </w:tcPr>
          <w:p w:rsidR="00C71656" w:rsidRDefault="00C71656" w:rsidP="00EA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</w:t>
            </w: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член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Ассоциации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отношении которого проводится проверка:</w:t>
            </w:r>
          </w:p>
        </w:tc>
      </w:tr>
      <w:tr w:rsidR="00C71656" w:rsidRPr="00B65D37" w:rsidTr="00EA72B0">
        <w:trPr>
          <w:trHeight w:val="20"/>
        </w:trPr>
        <w:tc>
          <w:tcPr>
            <w:tcW w:w="4644" w:type="dxa"/>
          </w:tcPr>
          <w:p w:rsidR="00C71656" w:rsidRDefault="00C71656" w:rsidP="00EA72B0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члена Ассоциации:</w:t>
            </w:r>
          </w:p>
        </w:tc>
        <w:tc>
          <w:tcPr>
            <w:tcW w:w="10915" w:type="dxa"/>
          </w:tcPr>
          <w:p w:rsidR="00C71656" w:rsidRDefault="00C71656" w:rsidP="00EA7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656" w:rsidRPr="00B65D37" w:rsidTr="00EA72B0">
        <w:trPr>
          <w:trHeight w:val="20"/>
        </w:trPr>
        <w:tc>
          <w:tcPr>
            <w:tcW w:w="4644" w:type="dxa"/>
          </w:tcPr>
          <w:p w:rsidR="00C71656" w:rsidRDefault="00C71656" w:rsidP="00EA72B0">
            <w:pPr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Регистрационный номер в реестре членов Ассоциации:</w:t>
            </w:r>
          </w:p>
        </w:tc>
        <w:tc>
          <w:tcPr>
            <w:tcW w:w="10915" w:type="dxa"/>
          </w:tcPr>
          <w:p w:rsidR="00C71656" w:rsidRDefault="00C71656" w:rsidP="00EA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71656" w:rsidRPr="00B65D37" w:rsidTr="00EA72B0">
        <w:trPr>
          <w:trHeight w:val="20"/>
        </w:trPr>
        <w:tc>
          <w:tcPr>
            <w:tcW w:w="4644" w:type="dxa"/>
          </w:tcPr>
          <w:p w:rsidR="00C71656" w:rsidRDefault="00C71656" w:rsidP="00EA72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проверки:</w:t>
            </w:r>
          </w:p>
        </w:tc>
        <w:tc>
          <w:tcPr>
            <w:tcW w:w="10915" w:type="dxa"/>
          </w:tcPr>
          <w:p w:rsidR="00C71656" w:rsidRDefault="00C71656" w:rsidP="00EA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hAnsi="Times New Roman" w:cs="Times New Roman"/>
                <w:sz w:val="20"/>
                <w:szCs w:val="20"/>
              </w:rPr>
              <w:t>Внеплановая проверка по инициативе Ассоциации</w:t>
            </w:r>
          </w:p>
        </w:tc>
      </w:tr>
      <w:tr w:rsidR="00C71656" w:rsidRPr="00B65D37" w:rsidTr="00EA72B0">
        <w:trPr>
          <w:trHeight w:val="20"/>
        </w:trPr>
        <w:tc>
          <w:tcPr>
            <w:tcW w:w="4644" w:type="dxa"/>
          </w:tcPr>
          <w:p w:rsidR="00C71656" w:rsidRDefault="00C71656" w:rsidP="00EA72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о проведении проверки:</w:t>
            </w:r>
          </w:p>
        </w:tc>
        <w:tc>
          <w:tcPr>
            <w:tcW w:w="10915" w:type="dxa"/>
          </w:tcPr>
          <w:p w:rsidR="00C71656" w:rsidRDefault="00C71656" w:rsidP="00EA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hAnsi="Times New Roman" w:cs="Times New Roman"/>
                <w:sz w:val="20"/>
                <w:szCs w:val="20"/>
              </w:rPr>
              <w:t>Приказ №      от «___» ___________ 20___г.</w:t>
            </w:r>
          </w:p>
        </w:tc>
      </w:tr>
      <w:tr w:rsidR="00C71656" w:rsidRPr="00B65D37" w:rsidTr="00EA72B0">
        <w:trPr>
          <w:trHeight w:val="20"/>
        </w:trPr>
        <w:tc>
          <w:tcPr>
            <w:tcW w:w="4644" w:type="dxa"/>
          </w:tcPr>
          <w:p w:rsidR="00C71656" w:rsidRDefault="00C71656" w:rsidP="00EA72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Основание проведения проверки:</w:t>
            </w:r>
          </w:p>
        </w:tc>
        <w:tc>
          <w:tcPr>
            <w:tcW w:w="10915" w:type="dxa"/>
          </w:tcPr>
          <w:p w:rsidR="00C71656" w:rsidRDefault="00C71656" w:rsidP="00EA7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656" w:rsidRPr="00B65D37" w:rsidTr="00EA72B0">
        <w:trPr>
          <w:trHeight w:val="20"/>
        </w:trPr>
        <w:tc>
          <w:tcPr>
            <w:tcW w:w="4644" w:type="dxa"/>
          </w:tcPr>
          <w:p w:rsidR="00C71656" w:rsidRDefault="00C71656" w:rsidP="00EA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 проверки:</w:t>
            </w:r>
          </w:p>
        </w:tc>
        <w:tc>
          <w:tcPr>
            <w:tcW w:w="10915" w:type="dxa"/>
          </w:tcPr>
          <w:p w:rsidR="00C71656" w:rsidRDefault="00C71656" w:rsidP="00EA7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656" w:rsidRPr="00B65D37" w:rsidTr="00EA72B0">
        <w:trPr>
          <w:trHeight w:val="20"/>
        </w:trPr>
        <w:tc>
          <w:tcPr>
            <w:tcW w:w="4644" w:type="dxa"/>
          </w:tcPr>
          <w:p w:rsidR="00C71656" w:rsidRDefault="00C71656" w:rsidP="00EA72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 проверки:</w:t>
            </w:r>
          </w:p>
        </w:tc>
        <w:tc>
          <w:tcPr>
            <w:tcW w:w="10915" w:type="dxa"/>
          </w:tcPr>
          <w:p w:rsidR="00C71656" w:rsidRDefault="00C71656" w:rsidP="00EA72B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начала проверки:</w:t>
            </w:r>
          </w:p>
          <w:p w:rsidR="00C71656" w:rsidRDefault="00C71656" w:rsidP="00EA72B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окончания проверки:</w:t>
            </w:r>
          </w:p>
        </w:tc>
      </w:tr>
      <w:tr w:rsidR="00C71656" w:rsidRPr="00B65D37" w:rsidTr="00EA72B0">
        <w:trPr>
          <w:trHeight w:val="20"/>
        </w:trPr>
        <w:tc>
          <w:tcPr>
            <w:tcW w:w="4644" w:type="dxa"/>
          </w:tcPr>
          <w:p w:rsidR="00C71656" w:rsidRDefault="00C71656" w:rsidP="00EA72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78CC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Материалы проверки с указанием источников их получения (документы и информация):</w:t>
            </w:r>
          </w:p>
        </w:tc>
        <w:tc>
          <w:tcPr>
            <w:tcW w:w="10915" w:type="dxa"/>
          </w:tcPr>
          <w:p w:rsidR="00C71656" w:rsidRDefault="00C71656" w:rsidP="00EA72B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C71656" w:rsidRPr="00B65D37" w:rsidTr="00EA72B0">
        <w:trPr>
          <w:trHeight w:val="20"/>
        </w:trPr>
        <w:tc>
          <w:tcPr>
            <w:tcW w:w="15559" w:type="dxa"/>
            <w:gridSpan w:val="2"/>
          </w:tcPr>
          <w:p w:rsidR="00C71656" w:rsidRDefault="00C71656" w:rsidP="00EA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лицах, проводивших проверку:</w:t>
            </w:r>
          </w:p>
        </w:tc>
      </w:tr>
      <w:tr w:rsidR="00C71656" w:rsidRPr="00B65D37" w:rsidTr="00EA72B0">
        <w:trPr>
          <w:trHeight w:val="20"/>
        </w:trPr>
        <w:tc>
          <w:tcPr>
            <w:tcW w:w="4644" w:type="dxa"/>
          </w:tcPr>
          <w:p w:rsidR="00C71656" w:rsidRDefault="00C71656" w:rsidP="00EA72B0">
            <w:pPr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Ф.И.О.:</w:t>
            </w:r>
          </w:p>
        </w:tc>
        <w:tc>
          <w:tcPr>
            <w:tcW w:w="10915" w:type="dxa"/>
          </w:tcPr>
          <w:p w:rsidR="00C71656" w:rsidRDefault="00C71656" w:rsidP="00EA72B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71656" w:rsidRPr="00B65D37" w:rsidTr="00EA72B0">
        <w:trPr>
          <w:trHeight w:val="20"/>
        </w:trPr>
        <w:tc>
          <w:tcPr>
            <w:tcW w:w="4644" w:type="dxa"/>
          </w:tcPr>
          <w:p w:rsidR="00C71656" w:rsidRDefault="00C71656" w:rsidP="00EA72B0">
            <w:pPr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Должность:</w:t>
            </w:r>
          </w:p>
        </w:tc>
        <w:tc>
          <w:tcPr>
            <w:tcW w:w="10915" w:type="dxa"/>
          </w:tcPr>
          <w:p w:rsidR="00C71656" w:rsidRDefault="00C71656" w:rsidP="00EA72B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C71656" w:rsidRPr="004008B0" w:rsidRDefault="00C71656" w:rsidP="00C71656">
      <w:pPr>
        <w:spacing w:before="120" w:after="6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8C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Результаты исследования фактов, подлежащих проверке: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675"/>
        <w:gridCol w:w="7442"/>
        <w:gridCol w:w="7442"/>
      </w:tblGrid>
      <w:tr w:rsidR="00C71656" w:rsidRPr="00B65D37" w:rsidTr="00EA72B0">
        <w:trPr>
          <w:trHeight w:val="20"/>
        </w:trPr>
        <w:tc>
          <w:tcPr>
            <w:tcW w:w="675" w:type="dxa"/>
            <w:vAlign w:val="center"/>
          </w:tcPr>
          <w:p w:rsidR="00C71656" w:rsidRDefault="00C71656" w:rsidP="00EA72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7442" w:type="dxa"/>
            <w:vAlign w:val="center"/>
          </w:tcPr>
          <w:p w:rsidR="00C71656" w:rsidRDefault="00C71656" w:rsidP="00EA72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</w:t>
            </w:r>
          </w:p>
        </w:tc>
        <w:tc>
          <w:tcPr>
            <w:tcW w:w="7442" w:type="dxa"/>
            <w:vAlign w:val="center"/>
          </w:tcPr>
          <w:p w:rsidR="00C71656" w:rsidRDefault="00C71656" w:rsidP="00EA72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(описание выявленных нарушений / информация об отсутствии нарушений)</w:t>
            </w:r>
          </w:p>
        </w:tc>
      </w:tr>
      <w:tr w:rsidR="00C71656" w:rsidRPr="00B65D37" w:rsidTr="00EA72B0">
        <w:trPr>
          <w:trHeight w:val="20"/>
        </w:trPr>
        <w:tc>
          <w:tcPr>
            <w:tcW w:w="675" w:type="dxa"/>
          </w:tcPr>
          <w:p w:rsidR="00C71656" w:rsidRDefault="00C71656" w:rsidP="00EA72B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2" w:type="dxa"/>
          </w:tcPr>
          <w:p w:rsidR="00C71656" w:rsidRDefault="00C71656" w:rsidP="00EA72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87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осуществлении оценочной деятельности, каждый член Ассоциации обязан заключать и поддерживать договор обязательного страхования ответственности члена Ассоциации, соответствующий требованиям законодательства Российской Федерации, нормативных правовых актов Российской Федерации и внутренних документов </w:t>
            </w:r>
            <w:r w:rsidRPr="008878CC">
              <w:rPr>
                <w:rFonts w:ascii="Times New Roman" w:hAnsi="Times New Roman" w:cs="Times New Roman"/>
                <w:sz w:val="20"/>
                <w:szCs w:val="20"/>
              </w:rPr>
              <w:t>Ассоциации</w:t>
            </w:r>
            <w:r w:rsidRPr="00887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(ст. 4, ст. 24.6, 24.7 Федерального закона от 29.07.1998 г. № 135-ФЗ «Об оценочной деятельности в Российской Федерации»; ст. 13 Федерального закона от 01.12.2007 г. №315-ФЗ «О саморегулируемых организациях;</w:t>
            </w:r>
            <w:proofErr w:type="gramEnd"/>
            <w:r w:rsidRPr="00887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7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п.____Положения</w:t>
            </w:r>
            <w:proofErr w:type="spellEnd"/>
            <w:r w:rsidRPr="00887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членстве).</w:t>
            </w:r>
          </w:p>
        </w:tc>
        <w:tc>
          <w:tcPr>
            <w:tcW w:w="7442" w:type="dxa"/>
            <w:shd w:val="clear" w:color="auto" w:fill="auto"/>
            <w:vAlign w:val="center"/>
          </w:tcPr>
          <w:p w:rsidR="00C71656" w:rsidRDefault="00C71656" w:rsidP="00EA72B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C71656" w:rsidRPr="004008B0" w:rsidRDefault="00C71656" w:rsidP="00C716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78CC">
        <w:rPr>
          <w:rFonts w:ascii="Times New Roman" w:eastAsia="Times New Roman" w:hAnsi="Times New Roman" w:cs="Times New Roman"/>
          <w:sz w:val="20"/>
          <w:szCs w:val="20"/>
        </w:rPr>
        <w:t xml:space="preserve">По результатам исследования фактов, подлежащих проверке, &lt; нарушений не </w:t>
      </w:r>
      <w:proofErr w:type="gramStart"/>
      <w:r w:rsidRPr="008878CC">
        <w:rPr>
          <w:rFonts w:ascii="Times New Roman" w:eastAsia="Times New Roman" w:hAnsi="Times New Roman" w:cs="Times New Roman"/>
          <w:sz w:val="20"/>
          <w:szCs w:val="20"/>
        </w:rPr>
        <w:t>выявлено / нарушения выявлены</w:t>
      </w:r>
      <w:proofErr w:type="gramEnd"/>
      <w:r w:rsidRPr="008878CC">
        <w:rPr>
          <w:rFonts w:ascii="Times New Roman" w:eastAsia="Times New Roman" w:hAnsi="Times New Roman" w:cs="Times New Roman"/>
          <w:sz w:val="20"/>
          <w:szCs w:val="20"/>
        </w:rPr>
        <w:t xml:space="preserve"> &gt;. </w:t>
      </w:r>
    </w:p>
    <w:p w:rsidR="00C71656" w:rsidRPr="004008B0" w:rsidRDefault="00C71656" w:rsidP="00C71656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8C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&lt; Если нарушения не выявлены &gt;</w:t>
      </w:r>
    </w:p>
    <w:p w:rsidR="00C71656" w:rsidRPr="004008B0" w:rsidRDefault="00C71656" w:rsidP="00C716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78CC">
        <w:rPr>
          <w:rFonts w:ascii="Times New Roman" w:eastAsia="Times New Roman" w:hAnsi="Times New Roman" w:cs="Times New Roman"/>
          <w:sz w:val="20"/>
          <w:szCs w:val="20"/>
        </w:rPr>
        <w:t xml:space="preserve">Результаты проверки, отраженные в настоящем Акте, могут быть обжалованы путем представления соответствующего письменного </w:t>
      </w:r>
      <w:r>
        <w:rPr>
          <w:rFonts w:ascii="Times New Roman" w:eastAsia="Times New Roman" w:hAnsi="Times New Roman" w:cs="Times New Roman"/>
          <w:sz w:val="20"/>
          <w:szCs w:val="20"/>
        </w:rPr>
        <w:t>заявления</w:t>
      </w:r>
      <w:r w:rsidRPr="006256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78CC">
        <w:rPr>
          <w:rFonts w:ascii="Times New Roman" w:eastAsia="Times New Roman" w:hAnsi="Times New Roman" w:cs="Times New Roman"/>
          <w:sz w:val="20"/>
          <w:szCs w:val="20"/>
        </w:rPr>
        <w:t xml:space="preserve">в Дисциплинарный комитет Ассоциации в течение десяти дней </w:t>
      </w:r>
      <w:proofErr w:type="gramStart"/>
      <w:r w:rsidRPr="008878CC">
        <w:rPr>
          <w:rFonts w:ascii="Times New Roman" w:eastAsia="Times New Roman" w:hAnsi="Times New Roman" w:cs="Times New Roman"/>
          <w:sz w:val="20"/>
          <w:szCs w:val="20"/>
        </w:rPr>
        <w:t>с даты получения</w:t>
      </w:r>
      <w:proofErr w:type="gramEnd"/>
      <w:r w:rsidRPr="008878CC">
        <w:rPr>
          <w:rFonts w:ascii="Times New Roman" w:eastAsia="Times New Roman" w:hAnsi="Times New Roman" w:cs="Times New Roman"/>
          <w:sz w:val="20"/>
          <w:szCs w:val="20"/>
        </w:rPr>
        <w:t xml:space="preserve"> настоящего Акта. </w:t>
      </w:r>
    </w:p>
    <w:p w:rsidR="00C71656" w:rsidRPr="004008B0" w:rsidRDefault="00C71656" w:rsidP="00C71656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8C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&lt; Если нарушения выявлены &gt;</w:t>
      </w:r>
    </w:p>
    <w:p w:rsidR="00C71656" w:rsidRPr="004008B0" w:rsidRDefault="00C71656" w:rsidP="00C716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78CC">
        <w:rPr>
          <w:rFonts w:ascii="Times New Roman" w:eastAsia="Times New Roman" w:hAnsi="Times New Roman" w:cs="Times New Roman"/>
          <w:sz w:val="20"/>
          <w:szCs w:val="20"/>
        </w:rPr>
        <w:t xml:space="preserve">Результаты проверки, отраженные в настоящем Акте, могут быть обжалованы путем представления соответствующего письменного </w:t>
      </w:r>
      <w:r>
        <w:rPr>
          <w:rFonts w:ascii="Times New Roman" w:eastAsia="Times New Roman" w:hAnsi="Times New Roman" w:cs="Times New Roman"/>
          <w:sz w:val="20"/>
          <w:szCs w:val="20"/>
        </w:rPr>
        <w:t>заявления</w:t>
      </w:r>
      <w:r w:rsidRPr="006256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78CC">
        <w:rPr>
          <w:rFonts w:ascii="Times New Roman" w:eastAsia="Times New Roman" w:hAnsi="Times New Roman" w:cs="Times New Roman"/>
          <w:sz w:val="20"/>
          <w:szCs w:val="20"/>
        </w:rPr>
        <w:t xml:space="preserve">в Дисциплинарный комитет Ассоциации в течение десяти дней </w:t>
      </w:r>
      <w:proofErr w:type="gramStart"/>
      <w:r w:rsidRPr="008878CC">
        <w:rPr>
          <w:rFonts w:ascii="Times New Roman" w:eastAsia="Times New Roman" w:hAnsi="Times New Roman" w:cs="Times New Roman"/>
          <w:sz w:val="20"/>
          <w:szCs w:val="20"/>
        </w:rPr>
        <w:t>с даты получения</w:t>
      </w:r>
      <w:proofErr w:type="gramEnd"/>
      <w:r w:rsidRPr="008878CC">
        <w:rPr>
          <w:rFonts w:ascii="Times New Roman" w:eastAsia="Times New Roman" w:hAnsi="Times New Roman" w:cs="Times New Roman"/>
          <w:sz w:val="20"/>
          <w:szCs w:val="20"/>
        </w:rPr>
        <w:t xml:space="preserve"> настоящего Акта. </w:t>
      </w:r>
    </w:p>
    <w:p w:rsidR="00C71656" w:rsidRPr="004008B0" w:rsidRDefault="00C71656" w:rsidP="00C71656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78C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Акт, а также материалы проверки передаются в Дисциплинарный комитет.</w:t>
      </w:r>
    </w:p>
    <w:p w:rsidR="00C71656" w:rsidRPr="004008B0" w:rsidRDefault="00C71656" w:rsidP="00C716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78CC">
        <w:rPr>
          <w:rFonts w:ascii="Times New Roman" w:eastAsia="Times New Roman" w:hAnsi="Times New Roman" w:cs="Times New Roman"/>
          <w:sz w:val="20"/>
          <w:szCs w:val="20"/>
        </w:rPr>
        <w:t xml:space="preserve">Настоящим сообщаем, что согласно Положению о Дисциплинарном комитете решения (кроме подпункта 5 пункта 4.18 Положения о Дисциплинарном комитете) могут быть приняты путем проведения заочного голосования. О своем несогласии с принятием решения Дисциплинарным комитетом путем проведения заочного голосования необходимо сообщить контактному лицу в течение двух дней </w:t>
      </w:r>
      <w:proofErr w:type="gramStart"/>
      <w:r w:rsidRPr="008878CC">
        <w:rPr>
          <w:rFonts w:ascii="Times New Roman" w:eastAsia="Times New Roman" w:hAnsi="Times New Roman" w:cs="Times New Roman"/>
          <w:sz w:val="20"/>
          <w:szCs w:val="20"/>
        </w:rPr>
        <w:t>с даты получения</w:t>
      </w:r>
      <w:proofErr w:type="gramEnd"/>
      <w:r w:rsidRPr="008878CC">
        <w:rPr>
          <w:rFonts w:ascii="Times New Roman" w:eastAsia="Times New Roman" w:hAnsi="Times New Roman" w:cs="Times New Roman"/>
          <w:sz w:val="20"/>
          <w:szCs w:val="20"/>
        </w:rPr>
        <w:t xml:space="preserve"> настоящего Акта. В противном случае будет проведено заочное заседание Дисциплинарного комитета.</w:t>
      </w:r>
    </w:p>
    <w:p w:rsidR="00C71656" w:rsidRPr="004008B0" w:rsidRDefault="00C71656" w:rsidP="00C716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78CC">
        <w:rPr>
          <w:rFonts w:ascii="Times New Roman" w:eastAsia="Times New Roman" w:hAnsi="Times New Roman" w:cs="Times New Roman"/>
          <w:sz w:val="20"/>
          <w:szCs w:val="20"/>
        </w:rPr>
        <w:t>Настоящим сообщаем, что заседание Дисциплинарного комитета, на котором могут быть рассмотрены результаты данной проверки, состоится  «___» ________ 20___ г., по адресу: &lt;адрес&gt;. Заседание открывается в ___ ч. ___ м. (время московское). Для удалённого участия в заседании Дисциплинарного комитета необходимо сообщить контактному лицу в срок, не менее чем за сутки до даты указанного заседания.</w:t>
      </w:r>
    </w:p>
    <w:p w:rsidR="00C71656" w:rsidRPr="004008B0" w:rsidRDefault="00C71656" w:rsidP="00C716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656" w:rsidRPr="004008B0" w:rsidRDefault="00C71656" w:rsidP="00C71656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78CC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 Отдела контроля                 /                      /</w:t>
      </w:r>
    </w:p>
    <w:p w:rsidR="00C71656" w:rsidRPr="004008B0" w:rsidRDefault="00C71656" w:rsidP="00C71656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78C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Отдела контроля                     /                      /</w:t>
      </w:r>
    </w:p>
    <w:p w:rsidR="00823534" w:rsidRPr="00C71656" w:rsidRDefault="00823534" w:rsidP="00C71656"/>
    <w:sectPr w:rsidR="00823534" w:rsidRPr="00C71656" w:rsidSect="00290F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69"/>
    <w:rsid w:val="001E5AFD"/>
    <w:rsid w:val="002517D0"/>
    <w:rsid w:val="00290F69"/>
    <w:rsid w:val="002A2DA1"/>
    <w:rsid w:val="00391B6D"/>
    <w:rsid w:val="00462D7F"/>
    <w:rsid w:val="004E76DB"/>
    <w:rsid w:val="00506529"/>
    <w:rsid w:val="00587BA4"/>
    <w:rsid w:val="005B01D1"/>
    <w:rsid w:val="005E4E1A"/>
    <w:rsid w:val="00691A3C"/>
    <w:rsid w:val="007304E8"/>
    <w:rsid w:val="00823534"/>
    <w:rsid w:val="00863749"/>
    <w:rsid w:val="00864002"/>
    <w:rsid w:val="00875C4D"/>
    <w:rsid w:val="00921E4A"/>
    <w:rsid w:val="00941A2E"/>
    <w:rsid w:val="009D3AA0"/>
    <w:rsid w:val="00A61F4D"/>
    <w:rsid w:val="00B40CCA"/>
    <w:rsid w:val="00BB0028"/>
    <w:rsid w:val="00C71656"/>
    <w:rsid w:val="00D06063"/>
    <w:rsid w:val="00DC073F"/>
    <w:rsid w:val="00E62E3C"/>
    <w:rsid w:val="00E876D2"/>
    <w:rsid w:val="00ED550B"/>
    <w:rsid w:val="00ED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Никита Олегович</dc:creator>
  <cp:lastModifiedBy>Пахомов Никита Олегович</cp:lastModifiedBy>
  <cp:revision>2</cp:revision>
  <dcterms:created xsi:type="dcterms:W3CDTF">2016-04-16T20:23:00Z</dcterms:created>
  <dcterms:modified xsi:type="dcterms:W3CDTF">2016-04-16T20:23:00Z</dcterms:modified>
</cp:coreProperties>
</file>