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09" w:rsidRPr="00A82A09" w:rsidRDefault="00A82A09" w:rsidP="00A82A09">
      <w:pPr>
        <w:pStyle w:val="21"/>
        <w:spacing w:line="240" w:lineRule="atLeast"/>
        <w:ind w:left="6096" w:firstLine="0"/>
        <w:jc w:val="left"/>
        <w:rPr>
          <w:sz w:val="30"/>
          <w:szCs w:val="30"/>
        </w:rPr>
      </w:pPr>
      <w:r w:rsidRPr="00A82A09">
        <w:rPr>
          <w:sz w:val="30"/>
          <w:szCs w:val="30"/>
        </w:rPr>
        <w:t>Вносится Правительством Российской Федерации</w:t>
      </w:r>
    </w:p>
    <w:p w:rsidR="00A82A09" w:rsidRDefault="00A82A09" w:rsidP="00A82A09">
      <w:pPr>
        <w:spacing w:line="480" w:lineRule="atLeast"/>
        <w:ind w:left="6096"/>
        <w:rPr>
          <w:sz w:val="30"/>
          <w:szCs w:val="30"/>
        </w:rPr>
      </w:pPr>
    </w:p>
    <w:p w:rsidR="00A82A09" w:rsidRDefault="00A82A09">
      <w:pPr>
        <w:spacing w:line="240" w:lineRule="atLeast"/>
        <w:ind w:left="6238"/>
        <w:jc w:val="right"/>
        <w:rPr>
          <w:sz w:val="30"/>
          <w:szCs w:val="30"/>
        </w:rPr>
      </w:pPr>
      <w:r>
        <w:rPr>
          <w:sz w:val="30"/>
          <w:szCs w:val="30"/>
        </w:rPr>
        <w:t>Проект</w:t>
      </w:r>
      <w:r w:rsidR="00766AFA">
        <w:rPr>
          <w:sz w:val="30"/>
          <w:szCs w:val="30"/>
        </w:rPr>
        <w:t xml:space="preserve"> № 105976-6</w:t>
      </w:r>
    </w:p>
    <w:p w:rsidR="00A82A09" w:rsidRDefault="00A82A09">
      <w:pPr>
        <w:spacing w:line="480" w:lineRule="atLeast"/>
        <w:rPr>
          <w:sz w:val="30"/>
          <w:szCs w:val="30"/>
        </w:rPr>
      </w:pPr>
    </w:p>
    <w:p w:rsidR="00A82A09" w:rsidRDefault="00A82A09">
      <w:pPr>
        <w:rPr>
          <w:sz w:val="30"/>
          <w:szCs w:val="30"/>
        </w:rPr>
      </w:pPr>
    </w:p>
    <w:p w:rsidR="00A82A09" w:rsidRDefault="00A82A09">
      <w:pPr>
        <w:spacing w:line="240" w:lineRule="atLeast"/>
        <w:jc w:val="center"/>
        <w:rPr>
          <w:b/>
          <w:bCs/>
          <w:sz w:val="44"/>
          <w:szCs w:val="44"/>
        </w:rPr>
      </w:pPr>
      <w:r>
        <w:rPr>
          <w:b/>
          <w:bCs/>
          <w:sz w:val="44"/>
          <w:szCs w:val="44"/>
        </w:rPr>
        <w:t>ФЕДЕРАЛЬНЫЙ ЗАКОН</w:t>
      </w:r>
    </w:p>
    <w:p w:rsidR="00A82A09" w:rsidRDefault="00A82A09">
      <w:pPr>
        <w:rPr>
          <w:sz w:val="30"/>
          <w:szCs w:val="30"/>
        </w:rPr>
      </w:pPr>
    </w:p>
    <w:p w:rsidR="00A82A09" w:rsidRDefault="00A82A09">
      <w:pPr>
        <w:spacing w:line="400" w:lineRule="atLeast"/>
        <w:rPr>
          <w:sz w:val="30"/>
          <w:szCs w:val="30"/>
        </w:rPr>
      </w:pPr>
    </w:p>
    <w:p w:rsidR="00A82A09" w:rsidRPr="00A82A09" w:rsidRDefault="00A82A09">
      <w:pPr>
        <w:spacing w:line="240" w:lineRule="atLeast"/>
        <w:jc w:val="center"/>
        <w:rPr>
          <w:b/>
          <w:bCs/>
          <w:sz w:val="30"/>
          <w:szCs w:val="30"/>
        </w:rPr>
      </w:pPr>
      <w:r w:rsidRPr="00A82A09">
        <w:rPr>
          <w:rStyle w:val="a7"/>
          <w:rFonts w:ascii="Times New Roman" w:hAnsi="Times New Roman" w:cs="Times New Roman"/>
          <w:b/>
          <w:bCs/>
          <w:sz w:val="30"/>
          <w:szCs w:val="30"/>
        </w:rPr>
        <w:t>О внесении изменений в Федеральный закон</w:t>
      </w:r>
      <w:r w:rsidRPr="00A82A09">
        <w:rPr>
          <w:rStyle w:val="a7"/>
          <w:b/>
          <w:bCs/>
          <w:sz w:val="30"/>
          <w:szCs w:val="30"/>
        </w:rPr>
        <w:t xml:space="preserve"> "О </w:t>
      </w:r>
      <w:r w:rsidRPr="00A82A09">
        <w:rPr>
          <w:rStyle w:val="a7"/>
          <w:rFonts w:ascii="Times New Roman" w:hAnsi="Times New Roman" w:cs="Times New Roman"/>
          <w:b/>
          <w:bCs/>
          <w:sz w:val="30"/>
          <w:szCs w:val="30"/>
        </w:rPr>
        <w:t>несостоятельности (банкротстве)</w:t>
      </w:r>
      <w:r w:rsidRPr="00A82A09">
        <w:rPr>
          <w:rStyle w:val="a7"/>
          <w:b/>
          <w:bCs/>
          <w:sz w:val="30"/>
          <w:szCs w:val="30"/>
        </w:rPr>
        <w:t>"</w:t>
      </w:r>
      <w:r w:rsidRPr="00A82A09">
        <w:rPr>
          <w:rStyle w:val="a7"/>
          <w:rFonts w:ascii="Times New Roman" w:hAnsi="Times New Roman" w:cs="Times New Roman"/>
          <w:b/>
          <w:bCs/>
          <w:sz w:val="30"/>
          <w:szCs w:val="30"/>
        </w:rPr>
        <w:t xml:space="preserve"> и отдельные законодательные акты Российской Федерации в части регулирования реабилитационных процедур, применяемых в отношении гражданина-должника</w:t>
      </w:r>
    </w:p>
    <w:p w:rsidR="00A82A09" w:rsidRDefault="00A82A09">
      <w:pPr>
        <w:spacing w:line="480" w:lineRule="atLeast"/>
        <w:rPr>
          <w:sz w:val="30"/>
          <w:szCs w:val="30"/>
        </w:rPr>
      </w:pPr>
    </w:p>
    <w:p w:rsidR="001B19FC" w:rsidRDefault="001B19FC">
      <w:pPr>
        <w:spacing w:line="480" w:lineRule="atLeast"/>
        <w:rPr>
          <w:sz w:val="30"/>
          <w:szCs w:val="30"/>
        </w:rPr>
      </w:pPr>
    </w:p>
    <w:p w:rsidR="00A82A09" w:rsidRPr="00A82A09" w:rsidRDefault="00A82A09" w:rsidP="00A82A09">
      <w:pPr>
        <w:spacing w:line="480" w:lineRule="auto"/>
        <w:ind w:firstLine="709"/>
        <w:rPr>
          <w:rStyle w:val="a7"/>
          <w:rFonts w:ascii="Times New Roman" w:hAnsi="Times New Roman" w:cs="Times New Roman"/>
          <w:b/>
          <w:bCs/>
          <w:sz w:val="30"/>
          <w:szCs w:val="30"/>
        </w:rPr>
      </w:pPr>
      <w:r w:rsidRPr="00A82A09">
        <w:rPr>
          <w:rStyle w:val="a7"/>
          <w:rFonts w:ascii="Times New Roman" w:hAnsi="Times New Roman" w:cs="Times New Roman"/>
          <w:b/>
          <w:bCs/>
          <w:sz w:val="30"/>
          <w:szCs w:val="30"/>
        </w:rPr>
        <w:t>Статья 1</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Внести в Федеральный </w:t>
      </w:r>
      <w:hyperlink r:id="rId7" w:history="1">
        <w:r w:rsidRPr="00A82A09">
          <w:rPr>
            <w:rStyle w:val="a7"/>
            <w:rFonts w:ascii="Times New Roman" w:hAnsi="Times New Roman" w:cs="Times New Roman"/>
            <w:sz w:val="30"/>
            <w:szCs w:val="30"/>
          </w:rPr>
          <w:t>закон</w:t>
        </w:r>
      </w:hyperlink>
      <w:r w:rsidRPr="00A82A09">
        <w:rPr>
          <w:rStyle w:val="a7"/>
          <w:rFonts w:ascii="Times New Roman" w:hAnsi="Times New Roman" w:cs="Times New Roman"/>
          <w:sz w:val="30"/>
          <w:szCs w:val="30"/>
        </w:rPr>
        <w:t xml:space="preserve"> от 26 октября 2002 года </w:t>
      </w:r>
      <w:r>
        <w:rPr>
          <w:rStyle w:val="a7"/>
          <w:sz w:val="30"/>
          <w:szCs w:val="30"/>
        </w:rPr>
        <w:t>№ </w:t>
      </w:r>
      <w:r w:rsidRPr="00A82A09">
        <w:rPr>
          <w:rStyle w:val="a7"/>
          <w:rFonts w:ascii="Times New Roman" w:hAnsi="Times New Roman" w:cs="Times New Roman"/>
          <w:sz w:val="30"/>
          <w:szCs w:val="30"/>
        </w:rPr>
        <w:t xml:space="preserve">127-ФЗ </w:t>
      </w:r>
      <w:r>
        <w:rPr>
          <w:rStyle w:val="a7"/>
          <w:sz w:val="30"/>
          <w:szCs w:val="30"/>
        </w:rPr>
        <w:t xml:space="preserve"> "О </w:t>
      </w:r>
      <w:r w:rsidRPr="00A82A09">
        <w:rPr>
          <w:rStyle w:val="a7"/>
          <w:rFonts w:ascii="Times New Roman" w:hAnsi="Times New Roman" w:cs="Times New Roman"/>
          <w:sz w:val="30"/>
          <w:szCs w:val="30"/>
        </w:rPr>
        <w:t>несостоятельности (банкротстве)</w:t>
      </w:r>
      <w:r>
        <w:rPr>
          <w:rStyle w:val="a7"/>
          <w:sz w:val="30"/>
          <w:szCs w:val="30"/>
        </w:rPr>
        <w:t>"</w:t>
      </w:r>
      <w:r w:rsidRPr="00A82A09">
        <w:rPr>
          <w:rStyle w:val="a7"/>
          <w:rFonts w:ascii="Times New Roman" w:hAnsi="Times New Roman" w:cs="Times New Roman"/>
          <w:sz w:val="30"/>
          <w:szCs w:val="30"/>
        </w:rPr>
        <w:t xml:space="preserve"> (Собрание законодательства Российской Федерации, 2002, </w:t>
      </w:r>
      <w:r>
        <w:rPr>
          <w:rStyle w:val="a7"/>
          <w:sz w:val="30"/>
          <w:szCs w:val="30"/>
        </w:rPr>
        <w:t>№ </w:t>
      </w:r>
      <w:r w:rsidRPr="00A82A09">
        <w:rPr>
          <w:rStyle w:val="a7"/>
          <w:rFonts w:ascii="Times New Roman" w:hAnsi="Times New Roman" w:cs="Times New Roman"/>
          <w:sz w:val="30"/>
          <w:szCs w:val="30"/>
        </w:rPr>
        <w:t xml:space="preserve">43, </w:t>
      </w:r>
      <w:r>
        <w:rPr>
          <w:rStyle w:val="a7"/>
          <w:sz w:val="30"/>
          <w:szCs w:val="30"/>
        </w:rPr>
        <w:t>ст. </w:t>
      </w:r>
      <w:r w:rsidRPr="00A82A09">
        <w:rPr>
          <w:rStyle w:val="a7"/>
          <w:rFonts w:ascii="Times New Roman" w:hAnsi="Times New Roman" w:cs="Times New Roman"/>
          <w:sz w:val="30"/>
          <w:szCs w:val="30"/>
        </w:rPr>
        <w:t>4190;</w:t>
      </w:r>
      <w:r w:rsidR="00A96405">
        <w:rPr>
          <w:rStyle w:val="a7"/>
          <w:rFonts w:ascii="Times New Roman" w:hAnsi="Times New Roman" w:cs="Times New Roman"/>
          <w:sz w:val="30"/>
          <w:szCs w:val="30"/>
        </w:rPr>
        <w:t xml:space="preserve"> 2005, № 44, ст. 4471; 2006, № 52, ст. 5497; </w:t>
      </w:r>
      <w:r w:rsidRPr="00A82A09">
        <w:rPr>
          <w:rStyle w:val="a7"/>
          <w:rFonts w:ascii="Times New Roman" w:hAnsi="Times New Roman" w:cs="Times New Roman"/>
          <w:sz w:val="30"/>
          <w:szCs w:val="30"/>
        </w:rPr>
        <w:t xml:space="preserve">2009, </w:t>
      </w:r>
      <w:r>
        <w:rPr>
          <w:rStyle w:val="a7"/>
          <w:sz w:val="30"/>
          <w:szCs w:val="30"/>
        </w:rPr>
        <w:t>№ </w:t>
      </w:r>
      <w:r w:rsidRPr="00A82A09">
        <w:rPr>
          <w:rStyle w:val="a7"/>
          <w:rFonts w:ascii="Times New Roman" w:hAnsi="Times New Roman" w:cs="Times New Roman"/>
          <w:sz w:val="30"/>
          <w:szCs w:val="30"/>
        </w:rPr>
        <w:t xml:space="preserve">1, </w:t>
      </w:r>
      <w:r>
        <w:rPr>
          <w:rStyle w:val="a7"/>
          <w:sz w:val="30"/>
          <w:szCs w:val="30"/>
        </w:rPr>
        <w:t>ст. </w:t>
      </w:r>
      <w:r w:rsidRPr="00A82A09">
        <w:rPr>
          <w:rStyle w:val="a7"/>
          <w:rFonts w:ascii="Times New Roman" w:hAnsi="Times New Roman" w:cs="Times New Roman"/>
          <w:sz w:val="30"/>
          <w:szCs w:val="30"/>
        </w:rPr>
        <w:t>4;</w:t>
      </w:r>
      <w:r w:rsidR="00A96405">
        <w:rPr>
          <w:rStyle w:val="a7"/>
          <w:rFonts w:ascii="Times New Roman" w:hAnsi="Times New Roman" w:cs="Times New Roman"/>
          <w:sz w:val="30"/>
          <w:szCs w:val="30"/>
        </w:rPr>
        <w:t xml:space="preserve"> № 18, ст. 2153; № 29, ст. 3632; 2010, № 31, ст. 4188; </w:t>
      </w:r>
      <w:r w:rsidRPr="00A82A09">
        <w:rPr>
          <w:rStyle w:val="a7"/>
          <w:rFonts w:ascii="Times New Roman" w:hAnsi="Times New Roman" w:cs="Times New Roman"/>
          <w:sz w:val="30"/>
          <w:szCs w:val="30"/>
        </w:rPr>
        <w:t xml:space="preserve">2011, </w:t>
      </w:r>
      <w:r>
        <w:rPr>
          <w:rStyle w:val="a7"/>
          <w:sz w:val="30"/>
          <w:szCs w:val="30"/>
        </w:rPr>
        <w:t>№ </w:t>
      </w:r>
      <w:r w:rsidRPr="00A82A09">
        <w:rPr>
          <w:rStyle w:val="a7"/>
          <w:rFonts w:ascii="Times New Roman" w:hAnsi="Times New Roman" w:cs="Times New Roman"/>
          <w:sz w:val="30"/>
          <w:szCs w:val="30"/>
        </w:rPr>
        <w:t xml:space="preserve">7, </w:t>
      </w:r>
      <w:r>
        <w:rPr>
          <w:rStyle w:val="a7"/>
          <w:sz w:val="30"/>
          <w:szCs w:val="30"/>
        </w:rPr>
        <w:t>ст. </w:t>
      </w:r>
      <w:r w:rsidRPr="00A82A09">
        <w:rPr>
          <w:rStyle w:val="a7"/>
          <w:rFonts w:ascii="Times New Roman" w:hAnsi="Times New Roman" w:cs="Times New Roman"/>
          <w:sz w:val="30"/>
          <w:szCs w:val="30"/>
        </w:rPr>
        <w:t xml:space="preserve">905; </w:t>
      </w:r>
      <w:r>
        <w:rPr>
          <w:rStyle w:val="a7"/>
          <w:sz w:val="30"/>
          <w:szCs w:val="30"/>
        </w:rPr>
        <w:t>№ </w:t>
      </w:r>
      <w:r w:rsidRPr="00A82A09">
        <w:rPr>
          <w:rStyle w:val="a7"/>
          <w:rFonts w:ascii="Times New Roman" w:hAnsi="Times New Roman" w:cs="Times New Roman"/>
          <w:sz w:val="30"/>
          <w:szCs w:val="30"/>
        </w:rPr>
        <w:t xml:space="preserve">29, </w:t>
      </w:r>
      <w:r>
        <w:rPr>
          <w:rStyle w:val="a7"/>
          <w:sz w:val="30"/>
          <w:szCs w:val="30"/>
        </w:rPr>
        <w:t>ст. </w:t>
      </w:r>
      <w:r w:rsidRPr="00A82A09">
        <w:rPr>
          <w:rStyle w:val="a7"/>
          <w:rFonts w:ascii="Times New Roman" w:hAnsi="Times New Roman" w:cs="Times New Roman"/>
          <w:sz w:val="30"/>
          <w:szCs w:val="30"/>
        </w:rPr>
        <w:t>4301;</w:t>
      </w:r>
      <w:r w:rsidR="00A96405">
        <w:rPr>
          <w:rStyle w:val="a7"/>
          <w:rFonts w:ascii="Times New Roman" w:hAnsi="Times New Roman" w:cs="Times New Roman"/>
          <w:sz w:val="30"/>
          <w:szCs w:val="30"/>
        </w:rPr>
        <w:t xml:space="preserve"> № 48, ст. 6728; № 49, ст. 7015</w:t>
      </w:r>
      <w:r>
        <w:rPr>
          <w:rStyle w:val="a7"/>
          <w:rFonts w:ascii="Times New Roman" w:hAnsi="Times New Roman" w:cs="Times New Roman"/>
          <w:sz w:val="30"/>
          <w:szCs w:val="30"/>
        </w:rPr>
        <w:t>) </w:t>
      </w:r>
      <w:r w:rsidRPr="00A82A09">
        <w:rPr>
          <w:rStyle w:val="a7"/>
          <w:rFonts w:ascii="Times New Roman" w:hAnsi="Times New Roman" w:cs="Times New Roman"/>
          <w:sz w:val="30"/>
          <w:szCs w:val="30"/>
        </w:rPr>
        <w:t>следующие изменения:</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00A96405">
        <w:rPr>
          <w:rStyle w:val="a7"/>
          <w:rFonts w:ascii="Times New Roman" w:hAnsi="Times New Roman" w:cs="Times New Roman"/>
          <w:sz w:val="30"/>
          <w:szCs w:val="30"/>
        </w:rPr>
        <w:t>в статье 2:</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а) абзац третий </w:t>
      </w:r>
      <w:r w:rsidR="00527F84">
        <w:rPr>
          <w:rStyle w:val="a7"/>
          <w:rFonts w:ascii="Times New Roman" w:hAnsi="Times New Roman" w:cs="Times New Roman"/>
          <w:sz w:val="30"/>
          <w:szCs w:val="30"/>
        </w:rPr>
        <w:t>после слов "денежным обязательствам" дополнить словами "</w:t>
      </w:r>
      <w:r w:rsidRPr="00A82A09">
        <w:rPr>
          <w:rStyle w:val="a7"/>
          <w:rFonts w:ascii="Times New Roman" w:hAnsi="Times New Roman" w:cs="Times New Roman"/>
          <w:sz w:val="30"/>
          <w:szCs w:val="30"/>
        </w:rPr>
        <w:t>и иным обязательствам, о выплате выходных пособий, об оплате труда лиц, работающих (работавших) по трудовому договору</w:t>
      </w:r>
      <w:r>
        <w:rPr>
          <w:rStyle w:val="a7"/>
          <w:sz w:val="30"/>
          <w:szCs w:val="30"/>
        </w:rPr>
        <w:t>"</w:t>
      </w:r>
      <w:r w:rsidR="00103B3D">
        <w:rPr>
          <w:rStyle w:val="a7"/>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б) </w:t>
      </w:r>
      <w:r w:rsidR="00527F84">
        <w:rPr>
          <w:rStyle w:val="a7"/>
          <w:rFonts w:ascii="Times New Roman" w:hAnsi="Times New Roman" w:cs="Times New Roman"/>
          <w:sz w:val="30"/>
          <w:szCs w:val="30"/>
        </w:rPr>
        <w:t xml:space="preserve">в </w:t>
      </w:r>
      <w:r w:rsidRPr="00A82A09">
        <w:rPr>
          <w:rStyle w:val="a7"/>
          <w:rFonts w:ascii="Times New Roman" w:hAnsi="Times New Roman" w:cs="Times New Roman"/>
          <w:sz w:val="30"/>
          <w:szCs w:val="30"/>
        </w:rPr>
        <w:t>абзац</w:t>
      </w:r>
      <w:r w:rsidR="00527F84">
        <w:rPr>
          <w:rStyle w:val="a7"/>
          <w:rFonts w:ascii="Times New Roman" w:hAnsi="Times New Roman" w:cs="Times New Roman"/>
          <w:sz w:val="30"/>
          <w:szCs w:val="30"/>
        </w:rPr>
        <w:t>е</w:t>
      </w:r>
      <w:r w:rsidRPr="00A82A09">
        <w:rPr>
          <w:rStyle w:val="a7"/>
          <w:rFonts w:ascii="Times New Roman" w:hAnsi="Times New Roman" w:cs="Times New Roman"/>
          <w:sz w:val="30"/>
          <w:szCs w:val="30"/>
        </w:rPr>
        <w:t xml:space="preserve"> седьмо</w:t>
      </w:r>
      <w:r w:rsidR="00527F84">
        <w:rPr>
          <w:rStyle w:val="a7"/>
          <w:rFonts w:ascii="Times New Roman" w:hAnsi="Times New Roman" w:cs="Times New Roman"/>
          <w:sz w:val="30"/>
          <w:szCs w:val="30"/>
        </w:rPr>
        <w:t>м</w:t>
      </w:r>
      <w:r w:rsidRPr="00A82A09">
        <w:rPr>
          <w:rStyle w:val="a7"/>
          <w:rFonts w:ascii="Times New Roman" w:hAnsi="Times New Roman" w:cs="Times New Roman"/>
          <w:sz w:val="30"/>
          <w:szCs w:val="30"/>
        </w:rPr>
        <w:t>:</w:t>
      </w:r>
    </w:p>
    <w:p w:rsidR="00527F84" w:rsidRDefault="00527F84" w:rsidP="00A82A09">
      <w:pPr>
        <w:spacing w:line="480" w:lineRule="auto"/>
        <w:ind w:firstLine="709"/>
        <w:rPr>
          <w:rStyle w:val="a7"/>
          <w:rFonts w:ascii="Times New Roman" w:hAnsi="Times New Roman" w:cs="Times New Roman"/>
          <w:sz w:val="30"/>
          <w:szCs w:val="30"/>
        </w:rPr>
      </w:pPr>
      <w:r>
        <w:rPr>
          <w:rStyle w:val="a7"/>
          <w:sz w:val="30"/>
          <w:szCs w:val="30"/>
        </w:rPr>
        <w:lastRenderedPageBreak/>
        <w:t>после слова "работающих" дополнить словом "</w:t>
      </w:r>
      <w:r w:rsidR="00A82A09" w:rsidRPr="00A82A09">
        <w:rPr>
          <w:rStyle w:val="a7"/>
          <w:rFonts w:ascii="Times New Roman" w:hAnsi="Times New Roman" w:cs="Times New Roman"/>
          <w:sz w:val="30"/>
          <w:szCs w:val="30"/>
        </w:rPr>
        <w:t>(работавших)</w:t>
      </w:r>
      <w:r>
        <w:rPr>
          <w:rStyle w:val="a7"/>
          <w:rFonts w:ascii="Times New Roman" w:hAnsi="Times New Roman" w:cs="Times New Roman"/>
          <w:sz w:val="30"/>
          <w:szCs w:val="30"/>
        </w:rPr>
        <w:t>";</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дополнить словами "а по</w:t>
      </w:r>
      <w:r w:rsidR="00A82A09" w:rsidRPr="00A82A09">
        <w:rPr>
          <w:rStyle w:val="a7"/>
          <w:rFonts w:ascii="Times New Roman" w:hAnsi="Times New Roman" w:cs="Times New Roman"/>
          <w:sz w:val="30"/>
          <w:szCs w:val="30"/>
        </w:rPr>
        <w:t xml:space="preserve"> отношени</w:t>
      </w:r>
      <w:r>
        <w:rPr>
          <w:rStyle w:val="a7"/>
          <w:rFonts w:ascii="Times New Roman" w:hAnsi="Times New Roman" w:cs="Times New Roman"/>
          <w:sz w:val="30"/>
          <w:szCs w:val="30"/>
        </w:rPr>
        <w:t>ю к</w:t>
      </w:r>
      <w:r w:rsidR="00A82A09" w:rsidRPr="00A82A09">
        <w:rPr>
          <w:rStyle w:val="a7"/>
          <w:rFonts w:ascii="Times New Roman" w:hAnsi="Times New Roman" w:cs="Times New Roman"/>
          <w:sz w:val="30"/>
          <w:szCs w:val="30"/>
        </w:rPr>
        <w:t xml:space="preserve"> должник</w:t>
      </w:r>
      <w:r>
        <w:rPr>
          <w:rStyle w:val="a7"/>
          <w:rFonts w:ascii="Times New Roman" w:hAnsi="Times New Roman" w:cs="Times New Roman"/>
          <w:sz w:val="30"/>
          <w:szCs w:val="30"/>
        </w:rPr>
        <w:t>у</w:t>
      </w:r>
      <w:r w:rsidR="00A82A09" w:rsidRPr="00A82A09">
        <w:rPr>
          <w:rStyle w:val="a7"/>
          <w:rFonts w:ascii="Times New Roman" w:hAnsi="Times New Roman" w:cs="Times New Roman"/>
          <w:sz w:val="30"/>
          <w:szCs w:val="30"/>
        </w:rPr>
        <w:t>-граждан</w:t>
      </w:r>
      <w:r>
        <w:rPr>
          <w:rStyle w:val="a7"/>
          <w:rFonts w:ascii="Times New Roman" w:hAnsi="Times New Roman" w:cs="Times New Roman"/>
          <w:sz w:val="30"/>
          <w:szCs w:val="30"/>
        </w:rPr>
        <w:t>ину</w:t>
      </w:r>
      <w:r w:rsidR="00A82A09" w:rsidRPr="00A82A09">
        <w:rPr>
          <w:rStyle w:val="a7"/>
          <w:rFonts w:ascii="Times New Roman" w:hAnsi="Times New Roman" w:cs="Times New Roman"/>
          <w:sz w:val="30"/>
          <w:szCs w:val="30"/>
        </w:rPr>
        <w:t>, в том числе индивидуальн</w:t>
      </w:r>
      <w:r>
        <w:rPr>
          <w:rStyle w:val="a7"/>
          <w:rFonts w:ascii="Times New Roman" w:hAnsi="Times New Roman" w:cs="Times New Roman"/>
          <w:sz w:val="30"/>
          <w:szCs w:val="30"/>
        </w:rPr>
        <w:t>ому</w:t>
      </w:r>
      <w:r w:rsidR="00A82A09" w:rsidRPr="00A82A09">
        <w:rPr>
          <w:rStyle w:val="a7"/>
          <w:rFonts w:ascii="Times New Roman" w:hAnsi="Times New Roman" w:cs="Times New Roman"/>
          <w:sz w:val="30"/>
          <w:szCs w:val="30"/>
        </w:rPr>
        <w:t xml:space="preserve"> предпринимател</w:t>
      </w:r>
      <w:r>
        <w:rPr>
          <w:rStyle w:val="a7"/>
          <w:rFonts w:ascii="Times New Roman" w:hAnsi="Times New Roman" w:cs="Times New Roman"/>
          <w:sz w:val="30"/>
          <w:szCs w:val="30"/>
        </w:rPr>
        <w:t>ю</w:t>
      </w:r>
      <w:r w:rsidR="00A82A09" w:rsidRPr="00A82A09">
        <w:rPr>
          <w:rStyle w:val="a7"/>
          <w:rFonts w:ascii="Times New Roman" w:hAnsi="Times New Roman" w:cs="Times New Roman"/>
          <w:sz w:val="30"/>
          <w:szCs w:val="30"/>
        </w:rPr>
        <w:t>, также об уплате алиментов;</w:t>
      </w:r>
      <w:r w:rsidR="00A82A09">
        <w:rPr>
          <w:rStyle w:val="a7"/>
          <w:sz w:val="30"/>
          <w:szCs w:val="30"/>
        </w:rPr>
        <w:t>"</w:t>
      </w:r>
      <w:r w:rsidR="00A82A09" w:rsidRPr="00A82A09">
        <w:rPr>
          <w:rStyle w:val="a7"/>
          <w:rFonts w:ascii="Times New Roman" w:hAnsi="Times New Roman" w:cs="Times New Roman"/>
          <w:sz w:val="30"/>
          <w:szCs w:val="30"/>
        </w:rPr>
        <w:t>;</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00A82A09" w:rsidRPr="00A82A09">
        <w:rPr>
          <w:rStyle w:val="a7"/>
          <w:rFonts w:ascii="Times New Roman" w:hAnsi="Times New Roman" w:cs="Times New Roman"/>
          <w:sz w:val="30"/>
          <w:szCs w:val="30"/>
        </w:rPr>
        <w:t>пункт 1 статьи 3 признать утратившим силу;</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00EE161F">
        <w:rPr>
          <w:rStyle w:val="a7"/>
          <w:rFonts w:ascii="Times New Roman" w:hAnsi="Times New Roman" w:cs="Times New Roman"/>
          <w:sz w:val="30"/>
          <w:szCs w:val="30"/>
        </w:rPr>
        <w:t>пункт 6 статьи</w:t>
      </w:r>
      <w:r w:rsidR="00EE161F">
        <w:rPr>
          <w:rStyle w:val="a7"/>
          <w:rFonts w:ascii="Times New Roman" w:hAnsi="Times New Roman" w:cs="Times New Roman"/>
          <w:sz w:val="30"/>
          <w:szCs w:val="30"/>
          <w:lang w:val="en-US"/>
        </w:rPr>
        <w:t> </w:t>
      </w:r>
      <w:r w:rsidR="00EE161F">
        <w:rPr>
          <w:rStyle w:val="a7"/>
          <w:rFonts w:ascii="Times New Roman" w:hAnsi="Times New Roman" w:cs="Times New Roman"/>
          <w:sz w:val="30"/>
          <w:szCs w:val="30"/>
        </w:rPr>
        <w:t>4</w:t>
      </w:r>
      <w:r w:rsidR="00A82A09" w:rsidRPr="00EE161F">
        <w:rPr>
          <w:rStyle w:val="a7"/>
          <w:rFonts w:ascii="Times New Roman" w:hAnsi="Times New Roman" w:cs="Times New Roman"/>
          <w:sz w:val="30"/>
          <w:szCs w:val="30"/>
          <w:vertAlign w:val="superscript"/>
        </w:rPr>
        <w:t>1</w:t>
      </w:r>
      <w:r w:rsidR="00A82A09" w:rsidRPr="00A82A09">
        <w:rPr>
          <w:rStyle w:val="a7"/>
          <w:rFonts w:ascii="Times New Roman" w:hAnsi="Times New Roman" w:cs="Times New Roman"/>
          <w:sz w:val="30"/>
          <w:szCs w:val="30"/>
        </w:rPr>
        <w:t xml:space="preserve"> изложить в следующей редакции: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sz w:val="30"/>
          <w:szCs w:val="30"/>
        </w:rPr>
        <w:t>"</w:t>
      </w:r>
      <w:r>
        <w:rPr>
          <w:rStyle w:val="a7"/>
          <w:rFonts w:ascii="Times New Roman" w:hAnsi="Times New Roman" w:cs="Times New Roman"/>
          <w:sz w:val="30"/>
          <w:szCs w:val="30"/>
        </w:rPr>
        <w:t>6. </w:t>
      </w:r>
      <w:r w:rsidRPr="00A82A09">
        <w:rPr>
          <w:rStyle w:val="a7"/>
          <w:rFonts w:ascii="Times New Roman" w:hAnsi="Times New Roman" w:cs="Times New Roman"/>
          <w:sz w:val="30"/>
          <w:szCs w:val="30"/>
        </w:rPr>
        <w:t>Положения настоящей статьи не применяются к отношениям, урегулированным в параграфе</w:t>
      </w:r>
      <w:r>
        <w:rPr>
          <w:rStyle w:val="a7"/>
          <w:rFonts w:ascii="Times New Roman" w:hAnsi="Times New Roman" w:cs="Times New Roman"/>
          <w:sz w:val="30"/>
          <w:szCs w:val="30"/>
        </w:rPr>
        <w:t> </w:t>
      </w:r>
      <w:r w:rsidRPr="00A82A09">
        <w:rPr>
          <w:rStyle w:val="a7"/>
          <w:rFonts w:ascii="Times New Roman" w:hAnsi="Times New Roman" w:cs="Times New Roman"/>
          <w:sz w:val="30"/>
          <w:szCs w:val="30"/>
        </w:rPr>
        <w:t>7 главы</w:t>
      </w:r>
      <w:r>
        <w:rPr>
          <w:rStyle w:val="a7"/>
          <w:rFonts w:ascii="Times New Roman" w:hAnsi="Times New Roman" w:cs="Times New Roman"/>
          <w:sz w:val="30"/>
          <w:szCs w:val="30"/>
        </w:rPr>
        <w:t> </w:t>
      </w:r>
      <w:r w:rsidRPr="00A82A09">
        <w:rPr>
          <w:rStyle w:val="a7"/>
          <w:rFonts w:ascii="Times New Roman" w:hAnsi="Times New Roman" w:cs="Times New Roman"/>
          <w:sz w:val="30"/>
          <w:szCs w:val="30"/>
        </w:rPr>
        <w:t>IX</w:t>
      </w:r>
      <w:r>
        <w:rPr>
          <w:rStyle w:val="a7"/>
          <w:rFonts w:ascii="Times New Roman" w:hAnsi="Times New Roman" w:cs="Times New Roman"/>
          <w:sz w:val="30"/>
          <w:szCs w:val="30"/>
        </w:rPr>
        <w:t xml:space="preserve"> и главой </w:t>
      </w:r>
      <w:r w:rsidRPr="00A82A09">
        <w:rPr>
          <w:rStyle w:val="a7"/>
          <w:rFonts w:ascii="Times New Roman" w:hAnsi="Times New Roman" w:cs="Times New Roman"/>
          <w:sz w:val="30"/>
          <w:szCs w:val="30"/>
        </w:rPr>
        <w:t>Х настоящего Федерального закона.</w:t>
      </w:r>
      <w:r>
        <w:rPr>
          <w:rStyle w:val="a7"/>
          <w:sz w:val="30"/>
          <w:szCs w:val="30"/>
        </w:rPr>
        <w:t>"</w:t>
      </w:r>
      <w:r w:rsidRPr="00A82A09">
        <w:rPr>
          <w:rStyle w:val="a7"/>
          <w:rFonts w:ascii="Times New Roman" w:hAnsi="Times New Roman" w:cs="Times New Roman"/>
          <w:sz w:val="30"/>
          <w:szCs w:val="30"/>
        </w:rPr>
        <w:t>;</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00A82A09" w:rsidRPr="00A82A09">
        <w:rPr>
          <w:rStyle w:val="a7"/>
          <w:rFonts w:ascii="Times New Roman" w:hAnsi="Times New Roman" w:cs="Times New Roman"/>
          <w:sz w:val="30"/>
          <w:szCs w:val="30"/>
        </w:rPr>
        <w:t xml:space="preserve">абзац первый пункта 1 статьи 5 после слов </w:t>
      </w:r>
      <w:r w:rsidR="00A82A09">
        <w:rPr>
          <w:rStyle w:val="a7"/>
          <w:sz w:val="30"/>
          <w:szCs w:val="30"/>
        </w:rPr>
        <w:t>"</w:t>
      </w:r>
      <w:r w:rsidR="00A82A09" w:rsidRPr="00A82A09">
        <w:rPr>
          <w:rStyle w:val="a7"/>
          <w:rFonts w:ascii="Times New Roman" w:hAnsi="Times New Roman" w:cs="Times New Roman"/>
          <w:sz w:val="30"/>
          <w:szCs w:val="30"/>
        </w:rPr>
        <w:t>денежные обязательства</w:t>
      </w:r>
      <w:r w:rsidR="00A82A09">
        <w:rPr>
          <w:rStyle w:val="a7"/>
          <w:sz w:val="30"/>
          <w:szCs w:val="30"/>
        </w:rPr>
        <w:t>"</w:t>
      </w:r>
      <w:r w:rsidR="00A82A09" w:rsidRPr="00A82A09">
        <w:rPr>
          <w:rStyle w:val="a7"/>
          <w:rFonts w:ascii="Times New Roman" w:hAnsi="Times New Roman" w:cs="Times New Roman"/>
          <w:sz w:val="30"/>
          <w:szCs w:val="30"/>
        </w:rPr>
        <w:t xml:space="preserve"> дополнить словами </w:t>
      </w:r>
      <w:r w:rsidR="00A82A09">
        <w:rPr>
          <w:rStyle w:val="a7"/>
          <w:sz w:val="30"/>
          <w:szCs w:val="30"/>
        </w:rPr>
        <w:t>"</w:t>
      </w:r>
      <w:r w:rsidR="00A82A09" w:rsidRPr="00A82A09">
        <w:rPr>
          <w:rStyle w:val="a7"/>
          <w:rFonts w:ascii="Times New Roman" w:hAnsi="Times New Roman" w:cs="Times New Roman"/>
          <w:sz w:val="30"/>
          <w:szCs w:val="30"/>
        </w:rPr>
        <w:t>, иные обязательства</w:t>
      </w:r>
      <w:r w:rsidR="00A82A09">
        <w:rPr>
          <w:rStyle w:val="a7"/>
          <w:sz w:val="30"/>
          <w:szCs w:val="30"/>
        </w:rPr>
        <w:t>"</w:t>
      </w:r>
      <w:r w:rsidR="00A82A09" w:rsidRPr="00A82A09">
        <w:rPr>
          <w:rStyle w:val="a7"/>
          <w:rFonts w:ascii="Times New Roman" w:hAnsi="Times New Roman" w:cs="Times New Roman"/>
          <w:sz w:val="30"/>
          <w:szCs w:val="30"/>
        </w:rPr>
        <w:t>;</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00A82A09" w:rsidRPr="00A82A09">
        <w:rPr>
          <w:rStyle w:val="a7"/>
          <w:rFonts w:ascii="Times New Roman" w:hAnsi="Times New Roman" w:cs="Times New Roman"/>
          <w:sz w:val="30"/>
          <w:szCs w:val="30"/>
        </w:rPr>
        <w:t xml:space="preserve">абзац первый пункта 2 статьи 7 </w:t>
      </w:r>
      <w:r>
        <w:rPr>
          <w:rStyle w:val="a7"/>
          <w:rFonts w:ascii="Times New Roman" w:hAnsi="Times New Roman" w:cs="Times New Roman"/>
          <w:sz w:val="30"/>
          <w:szCs w:val="30"/>
        </w:rPr>
        <w:t>после слов "</w:t>
      </w:r>
      <w:r w:rsidR="00A82A09" w:rsidRPr="00A82A09">
        <w:rPr>
          <w:rStyle w:val="a7"/>
          <w:rFonts w:ascii="Times New Roman" w:hAnsi="Times New Roman" w:cs="Times New Roman"/>
          <w:sz w:val="30"/>
          <w:szCs w:val="30"/>
        </w:rPr>
        <w:t>арбитражный суд</w:t>
      </w:r>
      <w:r>
        <w:rPr>
          <w:rStyle w:val="a7"/>
          <w:rFonts w:ascii="Times New Roman" w:hAnsi="Times New Roman" w:cs="Times New Roman"/>
          <w:sz w:val="30"/>
          <w:szCs w:val="30"/>
        </w:rPr>
        <w:t>" дополнить словами "</w:t>
      </w:r>
      <w:r w:rsidR="00A82A09" w:rsidRPr="00A82A09">
        <w:rPr>
          <w:rStyle w:val="a7"/>
          <w:rFonts w:ascii="Times New Roman" w:hAnsi="Times New Roman" w:cs="Times New Roman"/>
          <w:sz w:val="30"/>
          <w:szCs w:val="30"/>
        </w:rPr>
        <w:t>с заявлением о признании должника - юридического лица банкротом</w:t>
      </w:r>
      <w:r w:rsidR="00A82A09">
        <w:rPr>
          <w:rStyle w:val="a7"/>
          <w:sz w:val="30"/>
          <w:szCs w:val="30"/>
        </w:rPr>
        <w:t>"</w:t>
      </w:r>
      <w:r w:rsidR="00A82A09" w:rsidRPr="00A82A09">
        <w:rPr>
          <w:rStyle w:val="a7"/>
          <w:rFonts w:ascii="Times New Roman" w:hAnsi="Times New Roman" w:cs="Times New Roman"/>
          <w:sz w:val="30"/>
          <w:szCs w:val="30"/>
        </w:rPr>
        <w:t>;</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00A82A09" w:rsidRPr="00A82A09">
        <w:rPr>
          <w:rStyle w:val="a7"/>
          <w:rFonts w:ascii="Times New Roman" w:hAnsi="Times New Roman" w:cs="Times New Roman"/>
          <w:sz w:val="30"/>
          <w:szCs w:val="30"/>
        </w:rPr>
        <w:t xml:space="preserve">в абзаце первом пункта 1 статьи 9 слова </w:t>
      </w:r>
      <w:r w:rsidR="00A82A09">
        <w:rPr>
          <w:rStyle w:val="a7"/>
          <w:sz w:val="30"/>
          <w:szCs w:val="30"/>
        </w:rPr>
        <w:t>"</w:t>
      </w:r>
      <w:r w:rsidR="00A82A09" w:rsidRPr="00A82A09">
        <w:rPr>
          <w:rStyle w:val="a7"/>
          <w:rFonts w:ascii="Times New Roman" w:hAnsi="Times New Roman" w:cs="Times New Roman"/>
          <w:sz w:val="30"/>
          <w:szCs w:val="30"/>
        </w:rPr>
        <w:t>или индивидуальный предприниматель</w:t>
      </w:r>
      <w:r w:rsidR="00A82A09">
        <w:rPr>
          <w:rStyle w:val="a7"/>
          <w:sz w:val="30"/>
          <w:szCs w:val="30"/>
        </w:rPr>
        <w:t>"</w:t>
      </w:r>
      <w:r w:rsidR="00A82A09" w:rsidRPr="00A82A09">
        <w:rPr>
          <w:rStyle w:val="a7"/>
          <w:rFonts w:ascii="Times New Roman" w:hAnsi="Times New Roman" w:cs="Times New Roman"/>
          <w:sz w:val="30"/>
          <w:szCs w:val="30"/>
        </w:rPr>
        <w:t xml:space="preserve"> исключить;</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7) </w:t>
      </w:r>
      <w:r w:rsidR="00A82A09" w:rsidRPr="00A82A09">
        <w:rPr>
          <w:rStyle w:val="a7"/>
          <w:rFonts w:ascii="Times New Roman" w:hAnsi="Times New Roman" w:cs="Times New Roman"/>
          <w:sz w:val="30"/>
          <w:szCs w:val="30"/>
        </w:rPr>
        <w:t>пункт 2 статьи 27 признать утратившим силу.</w:t>
      </w:r>
    </w:p>
    <w:p w:rsidR="00A82A09" w:rsidRPr="00A82A09" w:rsidRDefault="00527F84"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8) в </w:t>
      </w:r>
      <w:r w:rsidR="00A82A09" w:rsidRPr="00A82A09">
        <w:rPr>
          <w:rStyle w:val="a7"/>
          <w:rFonts w:ascii="Times New Roman" w:hAnsi="Times New Roman" w:cs="Times New Roman"/>
          <w:sz w:val="30"/>
          <w:szCs w:val="30"/>
        </w:rPr>
        <w:t>пункт</w:t>
      </w:r>
      <w:r>
        <w:rPr>
          <w:rStyle w:val="a7"/>
          <w:rFonts w:ascii="Times New Roman" w:hAnsi="Times New Roman" w:cs="Times New Roman"/>
          <w:sz w:val="30"/>
          <w:szCs w:val="30"/>
        </w:rPr>
        <w:t>е</w:t>
      </w:r>
      <w:r w:rsidR="00A82A09" w:rsidRPr="00A82A09">
        <w:rPr>
          <w:rStyle w:val="a7"/>
          <w:rFonts w:ascii="Times New Roman" w:hAnsi="Times New Roman" w:cs="Times New Roman"/>
          <w:sz w:val="30"/>
          <w:szCs w:val="30"/>
        </w:rPr>
        <w:t xml:space="preserve"> 2 статьи 33 </w:t>
      </w:r>
      <w:r>
        <w:rPr>
          <w:rStyle w:val="a7"/>
          <w:rFonts w:ascii="Times New Roman" w:hAnsi="Times New Roman" w:cs="Times New Roman"/>
          <w:sz w:val="30"/>
          <w:szCs w:val="30"/>
        </w:rPr>
        <w:t>слова "</w:t>
      </w:r>
      <w:r w:rsidR="00213BD7">
        <w:rPr>
          <w:rStyle w:val="a7"/>
          <w:rFonts w:ascii="Times New Roman" w:hAnsi="Times New Roman" w:cs="Times New Roman"/>
          <w:sz w:val="30"/>
          <w:szCs w:val="30"/>
        </w:rPr>
        <w:t>, </w:t>
      </w:r>
      <w:r>
        <w:rPr>
          <w:rStyle w:val="a7"/>
          <w:rFonts w:ascii="Times New Roman" w:hAnsi="Times New Roman" w:cs="Times New Roman"/>
          <w:sz w:val="30"/>
          <w:szCs w:val="30"/>
        </w:rPr>
        <w:t xml:space="preserve">к должнику-гражданину - не менее </w:t>
      </w:r>
      <w:r w:rsidR="00EE161F">
        <w:rPr>
          <w:rStyle w:val="a7"/>
          <w:rFonts w:ascii="Times New Roman" w:hAnsi="Times New Roman" w:cs="Times New Roman"/>
          <w:sz w:val="30"/>
          <w:szCs w:val="30"/>
        </w:rPr>
        <w:t xml:space="preserve">чем </w:t>
      </w:r>
      <w:r w:rsidR="00213BD7">
        <w:rPr>
          <w:rStyle w:val="a7"/>
          <w:rFonts w:ascii="Times New Roman" w:hAnsi="Times New Roman" w:cs="Times New Roman"/>
          <w:sz w:val="30"/>
          <w:szCs w:val="30"/>
        </w:rPr>
        <w:t xml:space="preserve">десять </w:t>
      </w:r>
      <w:r w:rsidR="00EE161F">
        <w:rPr>
          <w:rStyle w:val="a7"/>
          <w:rFonts w:ascii="Times New Roman" w:hAnsi="Times New Roman" w:cs="Times New Roman"/>
          <w:sz w:val="30"/>
          <w:szCs w:val="30"/>
        </w:rPr>
        <w:t>тыс</w:t>
      </w:r>
      <w:r w:rsidR="00213BD7">
        <w:rPr>
          <w:rStyle w:val="a7"/>
          <w:rFonts w:ascii="Times New Roman" w:hAnsi="Times New Roman" w:cs="Times New Roman"/>
          <w:sz w:val="30"/>
          <w:szCs w:val="30"/>
        </w:rPr>
        <w:t>яч рублей</w:t>
      </w:r>
      <w:r w:rsidR="00EE161F">
        <w:rPr>
          <w:rStyle w:val="a7"/>
          <w:rFonts w:ascii="Times New Roman" w:hAnsi="Times New Roman" w:cs="Times New Roman"/>
          <w:sz w:val="30"/>
          <w:szCs w:val="30"/>
        </w:rPr>
        <w:t>" исключить</w:t>
      </w:r>
      <w:r>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9) в статье 37:</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а) </w:t>
      </w:r>
      <w:r w:rsidR="004156AC">
        <w:rPr>
          <w:rStyle w:val="a7"/>
          <w:rFonts w:ascii="Times New Roman" w:hAnsi="Times New Roman" w:cs="Times New Roman"/>
          <w:sz w:val="30"/>
          <w:szCs w:val="30"/>
        </w:rPr>
        <w:t>абзац</w:t>
      </w:r>
      <w:r w:rsidRPr="00A82A09">
        <w:rPr>
          <w:rStyle w:val="a7"/>
          <w:rFonts w:ascii="Times New Roman" w:hAnsi="Times New Roman" w:cs="Times New Roman"/>
          <w:sz w:val="30"/>
          <w:szCs w:val="30"/>
        </w:rPr>
        <w:t xml:space="preserve"> перв</w:t>
      </w:r>
      <w:r w:rsidR="004156AC">
        <w:rPr>
          <w:rStyle w:val="a7"/>
          <w:rFonts w:ascii="Times New Roman" w:hAnsi="Times New Roman" w:cs="Times New Roman"/>
          <w:sz w:val="30"/>
          <w:szCs w:val="30"/>
        </w:rPr>
        <w:t>ый</w:t>
      </w:r>
      <w:r w:rsidRPr="00A82A09">
        <w:rPr>
          <w:rStyle w:val="a7"/>
          <w:rFonts w:ascii="Times New Roman" w:hAnsi="Times New Roman" w:cs="Times New Roman"/>
          <w:sz w:val="30"/>
          <w:szCs w:val="30"/>
        </w:rPr>
        <w:t xml:space="preserve"> пункта 1 после слов </w:t>
      </w:r>
      <w:r>
        <w:rPr>
          <w:rStyle w:val="a7"/>
          <w:sz w:val="30"/>
          <w:szCs w:val="30"/>
        </w:rPr>
        <w:t>"</w:t>
      </w:r>
      <w:r w:rsidRPr="00A82A09">
        <w:rPr>
          <w:rStyle w:val="a7"/>
          <w:rFonts w:ascii="Times New Roman" w:hAnsi="Times New Roman" w:cs="Times New Roman"/>
          <w:sz w:val="30"/>
          <w:szCs w:val="30"/>
        </w:rPr>
        <w:t>должником-гражданином</w:t>
      </w:r>
      <w:r>
        <w:rPr>
          <w:rStyle w:val="a7"/>
          <w:sz w:val="30"/>
          <w:szCs w:val="30"/>
        </w:rPr>
        <w:t>"</w:t>
      </w:r>
      <w:r w:rsidRPr="00A82A09">
        <w:rPr>
          <w:rStyle w:val="a7"/>
          <w:rFonts w:ascii="Times New Roman" w:hAnsi="Times New Roman" w:cs="Times New Roman"/>
          <w:sz w:val="30"/>
          <w:szCs w:val="30"/>
        </w:rPr>
        <w:t xml:space="preserve"> до</w:t>
      </w:r>
      <w:r w:rsidR="004156AC">
        <w:rPr>
          <w:rStyle w:val="a7"/>
          <w:rFonts w:ascii="Times New Roman" w:hAnsi="Times New Roman" w:cs="Times New Roman"/>
          <w:sz w:val="30"/>
          <w:szCs w:val="30"/>
        </w:rPr>
        <w:t xml:space="preserve">полнить </w:t>
      </w:r>
      <w:r w:rsidRPr="00A82A09">
        <w:rPr>
          <w:rStyle w:val="a7"/>
          <w:rFonts w:ascii="Times New Roman" w:hAnsi="Times New Roman" w:cs="Times New Roman"/>
          <w:sz w:val="30"/>
          <w:szCs w:val="30"/>
        </w:rPr>
        <w:t>слова</w:t>
      </w:r>
      <w:r w:rsidR="004156AC">
        <w:rPr>
          <w:rStyle w:val="a7"/>
          <w:rFonts w:ascii="Times New Roman" w:hAnsi="Times New Roman" w:cs="Times New Roman"/>
          <w:sz w:val="30"/>
          <w:szCs w:val="30"/>
        </w:rPr>
        <w:t>ми</w:t>
      </w:r>
      <w:r w:rsidRPr="00A82A09">
        <w:rPr>
          <w:rStyle w:val="a7"/>
          <w:rFonts w:ascii="Times New Roman" w:hAnsi="Times New Roman" w:cs="Times New Roman"/>
          <w:sz w:val="30"/>
          <w:szCs w:val="30"/>
        </w:rPr>
        <w:t xml:space="preserve"> </w:t>
      </w:r>
      <w:r>
        <w:rPr>
          <w:rStyle w:val="a7"/>
          <w:sz w:val="30"/>
          <w:szCs w:val="30"/>
        </w:rPr>
        <w:t>"</w:t>
      </w:r>
      <w:r w:rsidRPr="00A82A09">
        <w:rPr>
          <w:rStyle w:val="a7"/>
          <w:rFonts w:ascii="Times New Roman" w:hAnsi="Times New Roman" w:cs="Times New Roman"/>
          <w:sz w:val="30"/>
          <w:szCs w:val="30"/>
        </w:rPr>
        <w:t>, в том числе индивидуальным предпринимателем</w:t>
      </w:r>
      <w:r>
        <w:rPr>
          <w:rStyle w:val="a7"/>
          <w:sz w:val="30"/>
          <w:szCs w:val="30"/>
        </w:rPr>
        <w:t>"</w:t>
      </w:r>
      <w:r w:rsidRPr="00A82A09">
        <w:rPr>
          <w:rStyle w:val="a7"/>
          <w:rFonts w:ascii="Times New Roman" w:hAnsi="Times New Roman" w:cs="Times New Roman"/>
          <w:sz w:val="30"/>
          <w:szCs w:val="30"/>
        </w:rPr>
        <w:t>;</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б) пункт 3 признать утратившим силу;</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10) в абзаце четвертом пункта 2 статьи 38 слова </w:t>
      </w:r>
      <w:r>
        <w:rPr>
          <w:rStyle w:val="a7"/>
          <w:sz w:val="30"/>
          <w:szCs w:val="30"/>
        </w:rPr>
        <w:t>"</w:t>
      </w:r>
      <w:r w:rsidRPr="00A82A09">
        <w:rPr>
          <w:rStyle w:val="a7"/>
          <w:rFonts w:ascii="Times New Roman" w:hAnsi="Times New Roman" w:cs="Times New Roman"/>
          <w:sz w:val="30"/>
          <w:szCs w:val="30"/>
        </w:rPr>
        <w:t>либо документы о составе и стоимости имущества должника-гражданина</w:t>
      </w:r>
      <w:r>
        <w:rPr>
          <w:rStyle w:val="a7"/>
          <w:sz w:val="30"/>
          <w:szCs w:val="30"/>
        </w:rPr>
        <w:t>"</w:t>
      </w:r>
      <w:r w:rsidRPr="00A82A09">
        <w:rPr>
          <w:rStyle w:val="a7"/>
          <w:rFonts w:ascii="Times New Roman" w:hAnsi="Times New Roman" w:cs="Times New Roman"/>
          <w:sz w:val="30"/>
          <w:szCs w:val="30"/>
        </w:rPr>
        <w:t xml:space="preserve"> исключить;</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1) </w:t>
      </w:r>
      <w:r w:rsidR="004156AC">
        <w:rPr>
          <w:rStyle w:val="a7"/>
          <w:rFonts w:ascii="Times New Roman" w:hAnsi="Times New Roman" w:cs="Times New Roman"/>
          <w:sz w:val="30"/>
          <w:szCs w:val="30"/>
        </w:rPr>
        <w:t xml:space="preserve">в </w:t>
      </w:r>
      <w:r w:rsidRPr="00A82A09">
        <w:rPr>
          <w:rStyle w:val="a7"/>
          <w:rFonts w:ascii="Times New Roman" w:hAnsi="Times New Roman" w:cs="Times New Roman"/>
          <w:sz w:val="30"/>
          <w:szCs w:val="30"/>
        </w:rPr>
        <w:t>пункт</w:t>
      </w:r>
      <w:r w:rsidR="004156AC">
        <w:rPr>
          <w:rStyle w:val="a7"/>
          <w:rFonts w:ascii="Times New Roman" w:hAnsi="Times New Roman" w:cs="Times New Roman"/>
          <w:sz w:val="30"/>
          <w:szCs w:val="30"/>
        </w:rPr>
        <w:t>е</w:t>
      </w:r>
      <w:r w:rsidRPr="00A82A09">
        <w:rPr>
          <w:rStyle w:val="a7"/>
          <w:rFonts w:ascii="Times New Roman" w:hAnsi="Times New Roman" w:cs="Times New Roman"/>
          <w:sz w:val="30"/>
          <w:szCs w:val="30"/>
        </w:rPr>
        <w:t xml:space="preserve"> 3 статьи 60:</w:t>
      </w:r>
    </w:p>
    <w:p w:rsidR="004156AC" w:rsidRDefault="004156AC" w:rsidP="00A82A09">
      <w:pPr>
        <w:spacing w:line="480" w:lineRule="auto"/>
        <w:ind w:firstLine="709"/>
        <w:rPr>
          <w:rStyle w:val="a7"/>
          <w:rFonts w:ascii="Times New Roman" w:hAnsi="Times New Roman" w:cs="Times New Roman"/>
          <w:sz w:val="30"/>
          <w:szCs w:val="30"/>
        </w:rPr>
      </w:pPr>
      <w:r>
        <w:rPr>
          <w:rStyle w:val="a7"/>
          <w:sz w:val="30"/>
          <w:szCs w:val="30"/>
        </w:rPr>
        <w:t>а) после слова "жалоба" дополнить словами "</w:t>
      </w:r>
      <w:r w:rsidR="00A82A09" w:rsidRPr="00A82A09">
        <w:rPr>
          <w:rStyle w:val="a7"/>
          <w:rFonts w:ascii="Times New Roman" w:hAnsi="Times New Roman" w:cs="Times New Roman"/>
          <w:sz w:val="30"/>
          <w:szCs w:val="30"/>
        </w:rPr>
        <w:t>должника-гражданина</w:t>
      </w:r>
      <w:r w:rsidR="00EE161F">
        <w:rPr>
          <w:rStyle w:val="a7"/>
          <w:rFonts w:ascii="Times New Roman" w:hAnsi="Times New Roman" w:cs="Times New Roman"/>
          <w:sz w:val="30"/>
          <w:szCs w:val="30"/>
        </w:rPr>
        <w:t>,</w:t>
      </w:r>
      <w:r>
        <w:rPr>
          <w:rStyle w:val="a7"/>
          <w:rFonts w:ascii="Times New Roman" w:hAnsi="Times New Roman" w:cs="Times New Roman"/>
          <w:sz w:val="30"/>
          <w:szCs w:val="30"/>
        </w:rPr>
        <w:t>";</w:t>
      </w:r>
    </w:p>
    <w:p w:rsidR="00A82A09" w:rsidRPr="00A82A09" w:rsidRDefault="004156AC"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б) после слов "законные интересы" дополнить словами "должника-гражданина 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2) </w:t>
      </w:r>
      <w:r w:rsidRPr="00A82A09">
        <w:rPr>
          <w:rStyle w:val="a7"/>
          <w:rFonts w:ascii="Times New Roman" w:hAnsi="Times New Roman" w:cs="Times New Roman"/>
          <w:sz w:val="30"/>
          <w:szCs w:val="30"/>
        </w:rPr>
        <w:t>абзац третий пункта 2 статьи 150 изложить в следующей редакции:</w:t>
      </w:r>
    </w:p>
    <w:p w:rsidR="00A82A09" w:rsidRDefault="00A82A09" w:rsidP="00A82A09">
      <w:pPr>
        <w:spacing w:line="480"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Решение о заключении мирового соглашения со стороны должника в случае, если должником является гражданин принимается гражданином, а в случае если должником является юридическое лицо </w:t>
      </w:r>
      <w:r>
        <w:rPr>
          <w:rStyle w:val="a7"/>
          <w:sz w:val="30"/>
          <w:szCs w:val="30"/>
        </w:rPr>
        <w:t>-</w:t>
      </w:r>
      <w:r w:rsidRPr="00A82A09">
        <w:rPr>
          <w:rStyle w:val="a7"/>
          <w:rFonts w:ascii="Times New Roman" w:hAnsi="Times New Roman" w:cs="Times New Roman"/>
          <w:sz w:val="30"/>
          <w:szCs w:val="30"/>
        </w:rPr>
        <w:t xml:space="preserve"> руководителем должника, исполняющим обязанности руководителя должника, внешним управляющим или конкурсным управляющим.</w:t>
      </w:r>
      <w:r>
        <w:rPr>
          <w:rStyle w:val="a7"/>
          <w:sz w:val="30"/>
          <w:szCs w:val="30"/>
        </w:rPr>
        <w:t>"</w:t>
      </w:r>
      <w:r w:rsidRPr="00A82A09">
        <w:rPr>
          <w:rStyle w:val="a7"/>
          <w:rFonts w:ascii="Times New Roman" w:hAnsi="Times New Roman" w:cs="Times New Roman"/>
          <w:sz w:val="30"/>
          <w:szCs w:val="30"/>
        </w:rPr>
        <w:t>;</w:t>
      </w:r>
    </w:p>
    <w:p w:rsidR="00A82A09" w:rsidRPr="00A82A09" w:rsidRDefault="001A6322"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13) наименование главы </w:t>
      </w:r>
      <w:r w:rsidR="00A82A09" w:rsidRPr="00A82A09">
        <w:rPr>
          <w:rStyle w:val="a7"/>
          <w:rFonts w:ascii="Times New Roman" w:hAnsi="Times New Roman" w:cs="Times New Roman"/>
          <w:sz w:val="30"/>
          <w:szCs w:val="30"/>
        </w:rPr>
        <w:t>X изложить в следующей редакции:</w:t>
      </w:r>
    </w:p>
    <w:p w:rsidR="00A82A09" w:rsidRPr="00A82A09" w:rsidRDefault="00A82A09" w:rsidP="00A82A09">
      <w:pPr>
        <w:spacing w:line="240" w:lineRule="atLeast"/>
        <w:ind w:left="2410" w:hanging="1701"/>
        <w:jc w:val="left"/>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Глава Х.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Р</w:t>
      </w:r>
      <w:r w:rsidR="004156AC">
        <w:rPr>
          <w:rStyle w:val="a7"/>
          <w:rFonts w:ascii="Times New Roman" w:hAnsi="Times New Roman" w:cs="Times New Roman"/>
          <w:b/>
          <w:bCs/>
          <w:sz w:val="30"/>
          <w:szCs w:val="30"/>
        </w:rPr>
        <w:t>еструктуризация долгов должника</w:t>
      </w:r>
      <w:r w:rsidRPr="00A82A09">
        <w:rPr>
          <w:rStyle w:val="a7"/>
          <w:rFonts w:ascii="Times New Roman" w:hAnsi="Times New Roman" w:cs="Times New Roman"/>
          <w:b/>
          <w:bCs/>
          <w:sz w:val="30"/>
          <w:szCs w:val="30"/>
        </w:rPr>
        <w:t xml:space="preserve">-гражданина, </w:t>
      </w:r>
      <w:r>
        <w:rPr>
          <w:rStyle w:val="a7"/>
          <w:rFonts w:ascii="Times New Roman" w:hAnsi="Times New Roman" w:cs="Times New Roman"/>
          <w:b/>
          <w:bCs/>
          <w:sz w:val="30"/>
          <w:szCs w:val="30"/>
        </w:rPr>
        <w:br/>
      </w:r>
      <w:r w:rsidRPr="00A82A09">
        <w:rPr>
          <w:rStyle w:val="a7"/>
          <w:rFonts w:ascii="Times New Roman" w:hAnsi="Times New Roman" w:cs="Times New Roman"/>
          <w:b/>
          <w:bCs/>
          <w:sz w:val="30"/>
          <w:szCs w:val="30"/>
        </w:rPr>
        <w:t>в том числе индивидуального предпринимателя</w:t>
      </w:r>
      <w:r w:rsidR="004156AC" w:rsidRPr="004156AC">
        <w:rPr>
          <w:rStyle w:val="a7"/>
          <w:rFonts w:ascii="Times New Roman" w:hAnsi="Times New Roman" w:cs="Times New Roman"/>
          <w:sz w:val="30"/>
          <w:szCs w:val="30"/>
        </w:rPr>
        <w:t>";</w:t>
      </w:r>
    </w:p>
    <w:p w:rsidR="00A82A09" w:rsidRDefault="00A82A09" w:rsidP="00A82A09">
      <w:pPr>
        <w:spacing w:line="240" w:lineRule="atLeast"/>
        <w:ind w:left="2410" w:hanging="1701"/>
        <w:jc w:val="left"/>
        <w:rPr>
          <w:rStyle w:val="a7"/>
          <w:rFonts w:ascii="Times New Roman" w:hAnsi="Times New Roman" w:cs="Times New Roman"/>
          <w:sz w:val="30"/>
          <w:szCs w:val="30"/>
        </w:rPr>
      </w:pPr>
    </w:p>
    <w:p w:rsidR="001A6322" w:rsidRPr="001A6322" w:rsidRDefault="001A6322" w:rsidP="00A82A09">
      <w:pPr>
        <w:spacing w:line="240" w:lineRule="atLeast"/>
        <w:ind w:left="2410" w:hanging="1701"/>
        <w:jc w:val="left"/>
        <w:rPr>
          <w:rStyle w:val="a7"/>
          <w:rFonts w:ascii="Times New Roman" w:hAnsi="Times New Roman" w:cs="Times New Roman"/>
          <w:sz w:val="30"/>
          <w:szCs w:val="30"/>
        </w:rPr>
      </w:pPr>
      <w:r>
        <w:rPr>
          <w:rStyle w:val="a7"/>
          <w:rFonts w:ascii="Times New Roman" w:hAnsi="Times New Roman" w:cs="Times New Roman"/>
          <w:sz w:val="30"/>
          <w:szCs w:val="30"/>
        </w:rPr>
        <w:t>14) </w:t>
      </w:r>
      <w:r w:rsidR="004156AC">
        <w:rPr>
          <w:rStyle w:val="a7"/>
          <w:rFonts w:ascii="Times New Roman" w:hAnsi="Times New Roman" w:cs="Times New Roman"/>
          <w:sz w:val="30"/>
          <w:szCs w:val="30"/>
        </w:rPr>
        <w:t>параграф</w:t>
      </w:r>
      <w:r w:rsidRPr="00A82A09">
        <w:rPr>
          <w:rStyle w:val="a7"/>
          <w:rFonts w:ascii="Times New Roman" w:hAnsi="Times New Roman" w:cs="Times New Roman"/>
          <w:sz w:val="30"/>
          <w:szCs w:val="30"/>
        </w:rPr>
        <w:t xml:space="preserve"> </w:t>
      </w:r>
      <w:r>
        <w:rPr>
          <w:rStyle w:val="a7"/>
          <w:rFonts w:ascii="Times New Roman" w:hAnsi="Times New Roman" w:cs="Times New Roman"/>
          <w:sz w:val="30"/>
          <w:szCs w:val="30"/>
        </w:rPr>
        <w:t>1 главы </w:t>
      </w:r>
      <w:r>
        <w:rPr>
          <w:rStyle w:val="a7"/>
          <w:rFonts w:ascii="Times New Roman" w:hAnsi="Times New Roman" w:cs="Times New Roman"/>
          <w:sz w:val="30"/>
          <w:szCs w:val="30"/>
          <w:lang w:val="en-US"/>
        </w:rPr>
        <w:t>X</w:t>
      </w:r>
      <w:r>
        <w:rPr>
          <w:rStyle w:val="a7"/>
          <w:rFonts w:ascii="Times New Roman" w:hAnsi="Times New Roman" w:cs="Times New Roman"/>
          <w:sz w:val="30"/>
          <w:szCs w:val="30"/>
        </w:rPr>
        <w:t xml:space="preserve"> изложить в следующей редакции:</w:t>
      </w:r>
    </w:p>
    <w:p w:rsidR="001A6322" w:rsidRPr="00A82A09" w:rsidRDefault="001A6322" w:rsidP="00A82A09">
      <w:pPr>
        <w:spacing w:line="240" w:lineRule="atLeast"/>
        <w:ind w:left="2410" w:hanging="1701"/>
        <w:jc w:val="left"/>
        <w:rPr>
          <w:rStyle w:val="a7"/>
          <w:rFonts w:ascii="Times New Roman" w:hAnsi="Times New Roman" w:cs="Times New Roman"/>
          <w:sz w:val="30"/>
          <w:szCs w:val="30"/>
        </w:rPr>
      </w:pPr>
    </w:p>
    <w:p w:rsidR="004156AC" w:rsidRDefault="004156AC" w:rsidP="00A82A09">
      <w:pPr>
        <w:spacing w:line="240" w:lineRule="atLeast"/>
        <w:ind w:left="2410" w:hanging="1701"/>
        <w:jc w:val="left"/>
        <w:rPr>
          <w:rStyle w:val="a7"/>
          <w:rFonts w:ascii="Times New Roman" w:hAnsi="Times New Roman" w:cs="Times New Roman"/>
          <w:sz w:val="30"/>
          <w:szCs w:val="30"/>
        </w:rPr>
      </w:pPr>
    </w:p>
    <w:p w:rsidR="004156AC" w:rsidRDefault="004156AC" w:rsidP="00A82A09">
      <w:pPr>
        <w:spacing w:line="240" w:lineRule="atLeast"/>
        <w:ind w:left="2410" w:hanging="1701"/>
        <w:jc w:val="left"/>
        <w:rPr>
          <w:rStyle w:val="a7"/>
          <w:rFonts w:ascii="Times New Roman" w:hAnsi="Times New Roman" w:cs="Times New Roman"/>
          <w:sz w:val="30"/>
          <w:szCs w:val="30"/>
        </w:rPr>
      </w:pPr>
    </w:p>
    <w:p w:rsidR="004156AC" w:rsidRDefault="004156AC" w:rsidP="00A82A09">
      <w:pPr>
        <w:spacing w:line="240" w:lineRule="atLeast"/>
        <w:ind w:left="2410" w:hanging="1701"/>
        <w:jc w:val="left"/>
        <w:rPr>
          <w:rStyle w:val="a7"/>
          <w:rFonts w:ascii="Times New Roman" w:hAnsi="Times New Roman" w:cs="Times New Roman"/>
          <w:sz w:val="30"/>
          <w:szCs w:val="30"/>
        </w:rPr>
      </w:pPr>
    </w:p>
    <w:p w:rsidR="004156AC" w:rsidRDefault="004156AC" w:rsidP="00A82A09">
      <w:pPr>
        <w:spacing w:line="240" w:lineRule="atLeast"/>
        <w:ind w:left="2410" w:hanging="1701"/>
        <w:jc w:val="left"/>
        <w:rPr>
          <w:rStyle w:val="a7"/>
          <w:rFonts w:ascii="Times New Roman" w:hAnsi="Times New Roman" w:cs="Times New Roman"/>
          <w:sz w:val="30"/>
          <w:szCs w:val="30"/>
        </w:rPr>
      </w:pPr>
    </w:p>
    <w:p w:rsidR="00A82A09" w:rsidRDefault="001A6322" w:rsidP="00EE161F">
      <w:pPr>
        <w:spacing w:line="240" w:lineRule="atLeast"/>
        <w:ind w:left="1418" w:hanging="709"/>
        <w:jc w:val="left"/>
        <w:rPr>
          <w:rStyle w:val="a7"/>
          <w:rFonts w:ascii="Times New Roman" w:hAnsi="Times New Roman" w:cs="Times New Roman"/>
          <w:b/>
          <w:bCs/>
          <w:sz w:val="30"/>
          <w:szCs w:val="30"/>
        </w:rPr>
      </w:pPr>
      <w:r>
        <w:rPr>
          <w:rStyle w:val="a7"/>
          <w:rFonts w:ascii="Times New Roman" w:hAnsi="Times New Roman" w:cs="Times New Roman"/>
          <w:sz w:val="30"/>
          <w:szCs w:val="30"/>
        </w:rPr>
        <w:t>"</w:t>
      </w:r>
      <w:r w:rsidR="00A82A09" w:rsidRPr="00A82A09">
        <w:rPr>
          <w:rStyle w:val="a7"/>
          <w:rFonts w:ascii="Times New Roman" w:hAnsi="Times New Roman" w:cs="Times New Roman"/>
          <w:sz w:val="30"/>
          <w:szCs w:val="30"/>
        </w:rPr>
        <w:t xml:space="preserve">§ </w:t>
      </w:r>
      <w:r w:rsidR="00A82A09">
        <w:rPr>
          <w:rStyle w:val="a7"/>
          <w:rFonts w:ascii="Times New Roman" w:hAnsi="Times New Roman" w:cs="Times New Roman"/>
          <w:sz w:val="30"/>
          <w:szCs w:val="30"/>
        </w:rPr>
        <w:t>1. </w:t>
      </w:r>
      <w:r w:rsidR="00A82A09">
        <w:rPr>
          <w:rStyle w:val="a7"/>
          <w:rFonts w:ascii="Times New Roman" w:hAnsi="Times New Roman" w:cs="Times New Roman"/>
          <w:sz w:val="30"/>
          <w:szCs w:val="30"/>
        </w:rPr>
        <w:tab/>
      </w:r>
      <w:r w:rsidR="00A82A09" w:rsidRPr="00A82A09">
        <w:rPr>
          <w:rStyle w:val="a7"/>
          <w:rFonts w:ascii="Times New Roman" w:hAnsi="Times New Roman" w:cs="Times New Roman"/>
          <w:b/>
          <w:bCs/>
          <w:sz w:val="30"/>
          <w:szCs w:val="30"/>
        </w:rPr>
        <w:t>Общие положения</w:t>
      </w:r>
    </w:p>
    <w:p w:rsidR="00A82A09" w:rsidRPr="00A82A09" w:rsidRDefault="00A82A09" w:rsidP="00A82A09">
      <w:pPr>
        <w:spacing w:line="240" w:lineRule="atLeast"/>
        <w:ind w:left="2410" w:hanging="1701"/>
        <w:jc w:val="left"/>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b/>
          <w:bCs/>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2. 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Регулирование реструктуризации долгов должников</w:t>
      </w:r>
      <w:r w:rsidR="00D5166C">
        <w:rPr>
          <w:rStyle w:val="a7"/>
          <w:rFonts w:ascii="Times New Roman" w:hAnsi="Times New Roman" w:cs="Times New Roman"/>
          <w:b/>
          <w:bCs/>
          <w:sz w:val="30"/>
          <w:szCs w:val="30"/>
        </w:rPr>
        <w:t>-</w:t>
      </w:r>
      <w:r w:rsidRPr="00A82A09">
        <w:rPr>
          <w:rStyle w:val="a7"/>
          <w:rFonts w:ascii="Times New Roman" w:hAnsi="Times New Roman" w:cs="Times New Roman"/>
          <w:b/>
          <w:bCs/>
          <w:sz w:val="30"/>
          <w:szCs w:val="30"/>
        </w:rPr>
        <w:t>граждан</w:t>
      </w:r>
    </w:p>
    <w:p w:rsidR="00A82A09" w:rsidRPr="00A82A09" w:rsidRDefault="00A82A09" w:rsidP="00A82A09">
      <w:pPr>
        <w:spacing w:line="240" w:lineRule="atLeast"/>
        <w:ind w:left="2410" w:hanging="1701"/>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Отношения, связанные с банкротством должников-граждан, в том числе и</w:t>
      </w:r>
      <w:r w:rsidR="00D5166C">
        <w:rPr>
          <w:rStyle w:val="a7"/>
          <w:rFonts w:ascii="Times New Roman" w:hAnsi="Times New Roman" w:cs="Times New Roman"/>
          <w:sz w:val="30"/>
          <w:szCs w:val="30"/>
        </w:rPr>
        <w:t>ндивидуальных предпринимателей (</w:t>
      </w:r>
      <w:r w:rsidRPr="00A82A09">
        <w:rPr>
          <w:rStyle w:val="a7"/>
          <w:rFonts w:ascii="Times New Roman" w:hAnsi="Times New Roman" w:cs="Times New Roman"/>
          <w:sz w:val="30"/>
          <w:szCs w:val="30"/>
        </w:rPr>
        <w:t xml:space="preserve">далее в настоящей главе </w:t>
      </w:r>
      <w:r w:rsidR="00D5166C">
        <w:rPr>
          <w:rStyle w:val="a7"/>
          <w:rFonts w:ascii="Times New Roman" w:hAnsi="Times New Roman" w:cs="Times New Roman"/>
          <w:sz w:val="30"/>
          <w:szCs w:val="30"/>
        </w:rPr>
        <w:t>- граждане)</w:t>
      </w:r>
      <w:r w:rsidRPr="00A82A09">
        <w:rPr>
          <w:rStyle w:val="a7"/>
          <w:rFonts w:ascii="Times New Roman" w:hAnsi="Times New Roman" w:cs="Times New Roman"/>
          <w:sz w:val="30"/>
          <w:szCs w:val="30"/>
        </w:rPr>
        <w:t>, не урегулированные настоящей главой, регулируются</w:t>
      </w:r>
      <w:r>
        <w:rPr>
          <w:rStyle w:val="a7"/>
          <w:sz w:val="30"/>
          <w:szCs w:val="30"/>
        </w:rPr>
        <w:t xml:space="preserve"> </w:t>
      </w:r>
      <w:r w:rsidR="00D5166C">
        <w:rPr>
          <w:rStyle w:val="a7"/>
          <w:rFonts w:ascii="Times New Roman" w:hAnsi="Times New Roman" w:cs="Times New Roman"/>
          <w:sz w:val="30"/>
          <w:szCs w:val="30"/>
        </w:rPr>
        <w:t>главами </w:t>
      </w:r>
      <w:r w:rsidRPr="00A82A09">
        <w:rPr>
          <w:rStyle w:val="a7"/>
          <w:rFonts w:ascii="Times New Roman" w:hAnsi="Times New Roman" w:cs="Times New Roman"/>
          <w:sz w:val="30"/>
          <w:szCs w:val="30"/>
        </w:rPr>
        <w:t xml:space="preserve">I - </w:t>
      </w:r>
      <w:hyperlink r:id="rId8" w:history="1">
        <w:r w:rsidRPr="00A82A09">
          <w:rPr>
            <w:rStyle w:val="a7"/>
            <w:rFonts w:ascii="Times New Roman" w:hAnsi="Times New Roman" w:cs="Times New Roman"/>
            <w:sz w:val="30"/>
            <w:szCs w:val="30"/>
          </w:rPr>
          <w:t>VIII</w:t>
        </w:r>
      </w:hyperlink>
      <w:r w:rsidRPr="00A82A09">
        <w:rPr>
          <w:rStyle w:val="a7"/>
          <w:rFonts w:ascii="Times New Roman" w:hAnsi="Times New Roman" w:cs="Times New Roman"/>
          <w:sz w:val="30"/>
          <w:szCs w:val="30"/>
        </w:rPr>
        <w:t xml:space="preserve">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Для целей настоящего параграфа используются следующие понятия: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реструктуризация долгов </w:t>
      </w:r>
      <w:r>
        <w:rPr>
          <w:rStyle w:val="a7"/>
          <w:sz w:val="30"/>
          <w:szCs w:val="30"/>
        </w:rPr>
        <w:t>-</w:t>
      </w:r>
      <w:r w:rsidRPr="00A82A09">
        <w:rPr>
          <w:rStyle w:val="a7"/>
          <w:rFonts w:ascii="Times New Roman" w:hAnsi="Times New Roman" w:cs="Times New Roman"/>
          <w:sz w:val="30"/>
          <w:szCs w:val="30"/>
        </w:rPr>
        <w:t xml:space="preserve"> процедура, применяемая в деле о банкротстве должника, в целях погашения требований конкурсных кредиторов и уполномоченных органов, включенных в реестр требований кредиторов</w:t>
      </w:r>
      <w:r w:rsidR="0001191E">
        <w:rPr>
          <w:rStyle w:val="a7"/>
          <w:rFonts w:ascii="Times New Roman" w:hAnsi="Times New Roman" w:cs="Times New Roman"/>
          <w:sz w:val="30"/>
          <w:szCs w:val="30"/>
        </w:rPr>
        <w:t xml:space="preserve"> с соответствии с условиями плана, утверждаемого арбитражным судом</w:t>
      </w:r>
      <w:r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план реструктуризации долгов </w:t>
      </w:r>
      <w:r>
        <w:rPr>
          <w:rStyle w:val="a7"/>
          <w:sz w:val="30"/>
          <w:szCs w:val="30"/>
        </w:rPr>
        <w:t>-</w:t>
      </w:r>
      <w:r w:rsidRPr="00A82A09">
        <w:rPr>
          <w:rStyle w:val="a7"/>
          <w:rFonts w:ascii="Times New Roman" w:hAnsi="Times New Roman" w:cs="Times New Roman"/>
          <w:sz w:val="30"/>
          <w:szCs w:val="30"/>
        </w:rPr>
        <w:t xml:space="preserve"> документ, разрабатываемый гражданином и содержащий условия погашения требований конкурсных кредиторов и уполномоченных органов в ходе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финансовый управляющий </w:t>
      </w:r>
      <w:r>
        <w:rPr>
          <w:rStyle w:val="a7"/>
          <w:sz w:val="30"/>
          <w:szCs w:val="30"/>
        </w:rPr>
        <w:t>-</w:t>
      </w:r>
      <w:r w:rsidRPr="00A82A09">
        <w:rPr>
          <w:rStyle w:val="a7"/>
          <w:rFonts w:ascii="Times New Roman" w:hAnsi="Times New Roman" w:cs="Times New Roman"/>
          <w:sz w:val="30"/>
          <w:szCs w:val="30"/>
        </w:rPr>
        <w:t xml:space="preserve"> арбитражный управляющий, утвержденный арбитражным судом по ходатайству лиц, участвующих в деле о банкротстве, для проведения реструктуризации долгов и осуществления иных установленных настоящим Федеральным законом полномочий.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Положения, предусмотренные настоящим параграфом, не применяются к отношениям, связанным с несостоятельностью (банкротством) крестьянского (фермерского) хозяйства.</w:t>
      </w:r>
    </w:p>
    <w:p w:rsidR="00A82A09" w:rsidRPr="00A82A09" w:rsidRDefault="00A82A09" w:rsidP="00A82A09">
      <w:pPr>
        <w:spacing w:line="240" w:lineRule="atLeast"/>
        <w:ind w:firstLine="709"/>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3. </w:t>
      </w:r>
      <w:r>
        <w:rPr>
          <w:rStyle w:val="a7"/>
          <w:rFonts w:ascii="Times New Roman" w:hAnsi="Times New Roman" w:cs="Times New Roman"/>
          <w:sz w:val="30"/>
          <w:szCs w:val="30"/>
        </w:rPr>
        <w:tab/>
      </w:r>
      <w:r w:rsidR="00D5166C">
        <w:rPr>
          <w:rStyle w:val="a7"/>
          <w:rFonts w:ascii="Times New Roman" w:hAnsi="Times New Roman" w:cs="Times New Roman"/>
          <w:b/>
          <w:bCs/>
          <w:sz w:val="30"/>
          <w:szCs w:val="30"/>
        </w:rPr>
        <w:t>Процедура, применяемая</w:t>
      </w:r>
      <w:r w:rsidRPr="00A82A09">
        <w:rPr>
          <w:rStyle w:val="a7"/>
          <w:rFonts w:ascii="Times New Roman" w:hAnsi="Times New Roman" w:cs="Times New Roman"/>
          <w:b/>
          <w:bCs/>
          <w:sz w:val="30"/>
          <w:szCs w:val="30"/>
        </w:rPr>
        <w:t xml:space="preserve"> в деле о банкротстве гражданина</w:t>
      </w:r>
    </w:p>
    <w:p w:rsidR="00A82A09" w:rsidRPr="00A82A09" w:rsidRDefault="00A82A09" w:rsidP="00A82A09">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При рассмотрении дела о банкротстве </w:t>
      </w:r>
      <w:r w:rsidR="0001191E">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применяется реструктуризация долгов.</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Реструктуризация долгов вводится на срок</w:t>
      </w:r>
      <w:r w:rsidR="00D5166C">
        <w:rPr>
          <w:rStyle w:val="a7"/>
          <w:rFonts w:ascii="Times New Roman" w:hAnsi="Times New Roman" w:cs="Times New Roman"/>
          <w:sz w:val="30"/>
          <w:szCs w:val="30"/>
        </w:rPr>
        <w:t>, составляющий</w:t>
      </w:r>
      <w:r w:rsidRPr="00A82A09">
        <w:rPr>
          <w:rStyle w:val="a7"/>
          <w:rFonts w:ascii="Times New Roman" w:hAnsi="Times New Roman" w:cs="Times New Roman"/>
          <w:sz w:val="30"/>
          <w:szCs w:val="30"/>
        </w:rPr>
        <w:t xml:space="preserve"> шесть месяцев, который может быть продлен по ходатайству лиц, участвующих в деле о банкротстве, за исключением случаев, установленных настоящей главой.</w:t>
      </w:r>
    </w:p>
    <w:p w:rsidR="00A82A09" w:rsidRPr="00A82A09" w:rsidRDefault="00A82A09" w:rsidP="00A82A09">
      <w:pPr>
        <w:spacing w:line="240" w:lineRule="atLeast"/>
        <w:ind w:firstLine="709"/>
        <w:jc w:val="left"/>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4. 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Рассмотрение дела о банкротстве граждан</w:t>
      </w:r>
    </w:p>
    <w:p w:rsidR="00A82A09" w:rsidRPr="00A82A09" w:rsidRDefault="00A82A09" w:rsidP="00A82A09">
      <w:pPr>
        <w:spacing w:line="240" w:lineRule="atLeast"/>
        <w:ind w:firstLine="709"/>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Правом на обращение в арбитражный суд с заявлением о признании гражданина банкротом обладают гражданин, конкурсный кредитор, уполномоченный орган.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Заявление о признании гражданина банкротом принимается арбитражным судом, если требования к такому гражданину в совокупности составляют не менее чем пятьдесят тысяч рублей и указанные требования не исполнены в течение трех месяцев с даты, когда они должны были быть исполнены.</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 xml:space="preserve">Требования, установленные пунктом 2 настоящей статьи, не применяются при обращении гражданина с заявлением </w:t>
      </w:r>
      <w:r w:rsidR="00DB6914">
        <w:rPr>
          <w:rStyle w:val="a7"/>
          <w:rFonts w:ascii="Times New Roman" w:hAnsi="Times New Roman" w:cs="Times New Roman"/>
          <w:sz w:val="30"/>
          <w:szCs w:val="30"/>
        </w:rPr>
        <w:t xml:space="preserve">о признании его банкротом (далее - заявление </w:t>
      </w:r>
      <w:r w:rsidRPr="00A82A09">
        <w:rPr>
          <w:rStyle w:val="a7"/>
          <w:rFonts w:ascii="Times New Roman" w:hAnsi="Times New Roman" w:cs="Times New Roman"/>
          <w:sz w:val="30"/>
          <w:szCs w:val="30"/>
        </w:rPr>
        <w:t>должника</w:t>
      </w:r>
      <w:r w:rsidR="00DB6914">
        <w:rPr>
          <w:rStyle w:val="a7"/>
          <w:rFonts w:ascii="Times New Roman" w:hAnsi="Times New Roman" w:cs="Times New Roman"/>
          <w:sz w:val="30"/>
          <w:szCs w:val="30"/>
        </w:rPr>
        <w:t>) в арбитражный суд в </w:t>
      </w:r>
      <w:r w:rsidRPr="00A82A09">
        <w:rPr>
          <w:rStyle w:val="a7"/>
          <w:rFonts w:ascii="Times New Roman" w:hAnsi="Times New Roman" w:cs="Times New Roman"/>
          <w:sz w:val="30"/>
          <w:szCs w:val="30"/>
        </w:rPr>
        <w:t xml:space="preserve">соответствии с пунктами 1 </w:t>
      </w:r>
      <w:r>
        <w:rPr>
          <w:rStyle w:val="a7"/>
          <w:sz w:val="30"/>
          <w:szCs w:val="30"/>
        </w:rPr>
        <w:t>-</w:t>
      </w:r>
      <w:r w:rsidRPr="00A82A09">
        <w:rPr>
          <w:rStyle w:val="a7"/>
          <w:rFonts w:ascii="Times New Roman" w:hAnsi="Times New Roman" w:cs="Times New Roman"/>
          <w:sz w:val="30"/>
          <w:szCs w:val="30"/>
        </w:rPr>
        <w:t xml:space="preserve"> 3 статьи 205 настоящего Федерального закона.</w:t>
      </w:r>
    </w:p>
    <w:p w:rsidR="00A82A09" w:rsidRPr="00A82A09" w:rsidRDefault="00A82A09" w:rsidP="00A82A09">
      <w:pPr>
        <w:spacing w:line="240" w:lineRule="atLeast"/>
        <w:ind w:left="2410" w:hanging="1701"/>
        <w:jc w:val="left"/>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5. 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Заявление должника</w:t>
      </w:r>
      <w:r w:rsidRPr="00A82A09">
        <w:rPr>
          <w:rStyle w:val="a7"/>
          <w:rFonts w:ascii="Times New Roman" w:hAnsi="Times New Roman" w:cs="Times New Roman"/>
          <w:sz w:val="30"/>
          <w:szCs w:val="30"/>
        </w:rPr>
        <w:t xml:space="preserve"> </w:t>
      </w:r>
    </w:p>
    <w:p w:rsidR="00A82A09" w:rsidRPr="00A82A09" w:rsidRDefault="00A82A09" w:rsidP="00A82A09">
      <w:pPr>
        <w:spacing w:line="240" w:lineRule="atLeast"/>
        <w:ind w:left="2410" w:hanging="1701"/>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Гражданин обязан обратиться с заявлением должника в арбитражный суд в случае, если удовлетворение требований одного кредитора или нескольких кредиторов приводит к невозможности исполнения гражданином обязанностей по уплате обязательных платежей и (или) денежных обязательств, иных обязательств в полном объеме перед другими кредиторами.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Должник </w:t>
      </w:r>
      <w:r>
        <w:rPr>
          <w:rStyle w:val="a7"/>
          <w:sz w:val="30"/>
          <w:szCs w:val="30"/>
        </w:rPr>
        <w:t>-</w:t>
      </w:r>
      <w:r w:rsidRPr="00A82A09">
        <w:rPr>
          <w:rStyle w:val="a7"/>
          <w:rFonts w:ascii="Times New Roman" w:hAnsi="Times New Roman" w:cs="Times New Roman"/>
          <w:sz w:val="30"/>
          <w:szCs w:val="30"/>
        </w:rPr>
        <w:t xml:space="preserve"> индивидуальный предприниматель обязан обратиться с заявлением должника в арбитражный суд в случаях, предусмотренных пунктом 1 настоящей статьи, а также в случае, если обращение взыскания на его имущество существенно осложнит или сделает невозможной хозяйственную деятельность </w:t>
      </w:r>
      <w:r w:rsidR="0001191E">
        <w:rPr>
          <w:rStyle w:val="a7"/>
          <w:rFonts w:ascii="Times New Roman" w:hAnsi="Times New Roman" w:cs="Times New Roman"/>
          <w:sz w:val="30"/>
          <w:szCs w:val="30"/>
        </w:rPr>
        <w:t>индивидуального предпринимателя</w:t>
      </w:r>
      <w:r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Гражданин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иные обязательства и (или) обязанность по уплате обязательных платежей в установленный срок.</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Наряду с документами, предусмотренными Арбитражным процессуальным </w:t>
      </w:r>
      <w:hyperlink r:id="rId9" w:history="1">
        <w:r w:rsidRPr="00A82A09">
          <w:rPr>
            <w:rStyle w:val="a7"/>
            <w:rFonts w:ascii="Times New Roman" w:hAnsi="Times New Roman" w:cs="Times New Roman"/>
            <w:sz w:val="30"/>
            <w:szCs w:val="30"/>
          </w:rPr>
          <w:t>кодексом</w:t>
        </w:r>
      </w:hyperlink>
      <w:r w:rsidRPr="00A82A09">
        <w:rPr>
          <w:rStyle w:val="a7"/>
          <w:rFonts w:ascii="Times New Roman" w:hAnsi="Times New Roman" w:cs="Times New Roman"/>
          <w:sz w:val="30"/>
          <w:szCs w:val="30"/>
        </w:rPr>
        <w:t xml:space="preserve"> Российской Федерации, к заявлению должника прилагаются документы, подтверждающие: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наличие задолженности, а также неспособность гражданина удовлетворить требования кредиторов в полном объеме;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основание возникновения задолженности;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иные обстоятельства, на которых основывается заявление должника.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 заявлению должника также прилагаются: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список кредиторов и должников заявителя с расшифровкой кредиторской и дебиторской задолженност</w:t>
      </w:r>
      <w:r w:rsidR="00DB6914">
        <w:rPr>
          <w:rStyle w:val="a7"/>
          <w:rFonts w:ascii="Times New Roman" w:hAnsi="Times New Roman" w:cs="Times New Roman"/>
          <w:sz w:val="30"/>
          <w:szCs w:val="30"/>
        </w:rPr>
        <w:t>и</w:t>
      </w:r>
      <w:r w:rsidRPr="00A82A09">
        <w:rPr>
          <w:rStyle w:val="a7"/>
          <w:rFonts w:ascii="Times New Roman" w:hAnsi="Times New Roman" w:cs="Times New Roman"/>
          <w:sz w:val="30"/>
          <w:szCs w:val="30"/>
        </w:rPr>
        <w:t xml:space="preserve"> и указанием адресов кредиторов и должников заявителя;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документы о составе и стоимости имущества гражданина.</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Гражданин вправе привлечь для участия в деле о банкротстве финансового управляющего.</w:t>
      </w:r>
    </w:p>
    <w:p w:rsidR="00527F79" w:rsidRDefault="00527F79" w:rsidP="00A82A09">
      <w:pPr>
        <w:spacing w:line="480" w:lineRule="auto"/>
        <w:ind w:firstLine="709"/>
        <w:rPr>
          <w:rStyle w:val="a7"/>
          <w:rFonts w:ascii="Times New Roman" w:hAnsi="Times New Roman" w:cs="Times New Roman"/>
          <w:sz w:val="30"/>
          <w:szCs w:val="30"/>
        </w:rPr>
      </w:pPr>
    </w:p>
    <w:p w:rsidR="00527F79" w:rsidRDefault="00527F79" w:rsidP="00A82A09">
      <w:pPr>
        <w:spacing w:line="480" w:lineRule="auto"/>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этом случае должны быть соблюдены следующие требования: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заявление должника должно содержать срок, на который будет утвержден финансовый управляющий</w:t>
      </w:r>
      <w:r w:rsidR="00DB6914">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и кандидатуру финансового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финансовый управляющий;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обязательства по оплате расходов на выплату вознаграждения финансовому управляющему возлагаются на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два месяца</w:t>
      </w:r>
      <w:r w:rsidR="00DB6914">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вносятся в депозит арбитражного суда;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 ходатайству гражданина арбитражный суд вправе предоставить гражданину отсрочку для внесения средств на выплату вознаграждения финансовому управляющему сроком до даты судебного заседания по рассмотрению обоснованности заявления должника.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Гражданин вправе дать согласие на привлечение лиц, обеспечивающих исполнение обязанностей, возложенных на финансового управляющего.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этом случае должны быть соблюдены следующие требования: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заявлении должника должен быть указан максимальный размер расходов финансового управляющего на оплату услуг таких лиц;</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обязательства по оплате расходов финансового управляющего на оплату услуг лиц, привлеченных для обеспечения исполнения возложенных на финансового управляющего обязанностей в пределах предложенного максимального размера таких расходов, возлагаются на гражданина.</w:t>
      </w:r>
    </w:p>
    <w:p w:rsidR="00A82A09" w:rsidRPr="00A82A09" w:rsidRDefault="00A82A09" w:rsidP="00A82A09">
      <w:pPr>
        <w:spacing w:line="240" w:lineRule="atLeast"/>
        <w:ind w:firstLine="709"/>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6. 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Заявление конкурсного кредитора или уполномоченного органа</w:t>
      </w:r>
      <w:r w:rsidR="00DB6914">
        <w:rPr>
          <w:rStyle w:val="a7"/>
          <w:rFonts w:ascii="Times New Roman" w:hAnsi="Times New Roman" w:cs="Times New Roman"/>
          <w:b/>
          <w:bCs/>
          <w:sz w:val="30"/>
          <w:szCs w:val="30"/>
        </w:rPr>
        <w:t xml:space="preserve"> о признании гражданина банкротом</w:t>
      </w:r>
    </w:p>
    <w:p w:rsidR="00A82A09" w:rsidRPr="00A82A09" w:rsidRDefault="00A82A09" w:rsidP="00A82A09">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Заявление о признании </w:t>
      </w:r>
      <w:r w:rsidR="00DB6914">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может быть подано конкурсным кредитором или уполномоченным органом независимо от наличия решения суда, арбитражного суда, третейского суда, подтверждающего требования по денежным обязательствам и об уплате обязательных платежей.</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В заявлении о признании </w:t>
      </w:r>
      <w:r w:rsidR="00DB6914">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представленном конкурсным кредитором или уполномоченным органом, мо</w:t>
      </w:r>
      <w:r w:rsidR="00DB6914">
        <w:rPr>
          <w:rStyle w:val="a7"/>
          <w:rFonts w:ascii="Times New Roman" w:hAnsi="Times New Roman" w:cs="Times New Roman"/>
          <w:sz w:val="30"/>
          <w:szCs w:val="30"/>
        </w:rPr>
        <w:t>гут быть указаны</w:t>
      </w:r>
      <w:r w:rsidRPr="00A82A09">
        <w:rPr>
          <w:rStyle w:val="a7"/>
          <w:rFonts w:ascii="Times New Roman" w:hAnsi="Times New Roman" w:cs="Times New Roman"/>
          <w:sz w:val="30"/>
          <w:szCs w:val="30"/>
        </w:rPr>
        <w:t xml:space="preserve"> кандидатура финансового управляющего или наименование и адрес саморегулируемой организации, из числа членов которой должен быть утвержден финансовый управляющий. В этом случае заявление о признании </w:t>
      </w:r>
      <w:r w:rsidR="00DB6914">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должно содержать:</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срок, на который будет утвержден финансовый управляющий;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кандидатуру финансового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финансовый управляющий;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максимальный размер расходов финансового управляющего на оплату услуг лиц, привлеченных для обеспечения исполнения возложенных на финансового управляющего обязанностей.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этом случае обязательства по оплате расходов на выплату вознаграждения финансовому управляющему, а также по оплате расходов финансового управляющего на оплату услуг лиц, привлеченных для обеспечения исполнения возложенных на финансового управляющего обязанностей в пределах предложенного максимального размера таких расходов,</w:t>
      </w:r>
      <w:r>
        <w:rPr>
          <w:rStyle w:val="a7"/>
          <w:sz w:val="30"/>
          <w:szCs w:val="30"/>
        </w:rPr>
        <w:t xml:space="preserve"> </w:t>
      </w:r>
      <w:r w:rsidRPr="00A82A09">
        <w:rPr>
          <w:rStyle w:val="a7"/>
          <w:rFonts w:ascii="Times New Roman" w:hAnsi="Times New Roman" w:cs="Times New Roman"/>
          <w:sz w:val="30"/>
          <w:szCs w:val="30"/>
        </w:rPr>
        <w:t>возлагаются на заявителя.</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два месяца</w:t>
      </w:r>
      <w:r w:rsidR="00DB6914">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вносятся в депозит арбитражного суда.</w:t>
      </w:r>
    </w:p>
    <w:p w:rsidR="00527F79" w:rsidRDefault="00527F79" w:rsidP="00527F79">
      <w:pPr>
        <w:spacing w:line="120" w:lineRule="exact"/>
        <w:ind w:left="2410" w:hanging="1701"/>
        <w:jc w:val="left"/>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7. 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 xml:space="preserve">Особенности рассмотрения обоснованности заявления о признании </w:t>
      </w:r>
      <w:r w:rsidR="00DB6914">
        <w:rPr>
          <w:rStyle w:val="a7"/>
          <w:rFonts w:ascii="Times New Roman" w:hAnsi="Times New Roman" w:cs="Times New Roman"/>
          <w:b/>
          <w:bCs/>
          <w:sz w:val="30"/>
          <w:szCs w:val="30"/>
        </w:rPr>
        <w:t>гражданина</w:t>
      </w:r>
      <w:r w:rsidRPr="00A82A09">
        <w:rPr>
          <w:rStyle w:val="a7"/>
          <w:rFonts w:ascii="Times New Roman" w:hAnsi="Times New Roman" w:cs="Times New Roman"/>
          <w:b/>
          <w:bCs/>
          <w:sz w:val="30"/>
          <w:szCs w:val="30"/>
        </w:rPr>
        <w:t xml:space="preserve"> банкротом</w:t>
      </w:r>
      <w:r w:rsidRPr="00A82A09">
        <w:rPr>
          <w:rStyle w:val="a7"/>
          <w:rFonts w:ascii="Times New Roman" w:hAnsi="Times New Roman" w:cs="Times New Roman"/>
          <w:sz w:val="30"/>
          <w:szCs w:val="30"/>
        </w:rPr>
        <w:t xml:space="preserve"> </w:t>
      </w:r>
    </w:p>
    <w:p w:rsidR="00A82A09" w:rsidRPr="00A82A09" w:rsidRDefault="00A82A09" w:rsidP="00A82A09">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По результатам рассмотрения обоснованности заявления о признании </w:t>
      </w:r>
      <w:r w:rsidR="00DB6914">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w:t>
      </w:r>
      <w:r w:rsidR="0001191E">
        <w:rPr>
          <w:rStyle w:val="a7"/>
          <w:rFonts w:ascii="Times New Roman" w:hAnsi="Times New Roman" w:cs="Times New Roman"/>
          <w:sz w:val="30"/>
          <w:szCs w:val="30"/>
        </w:rPr>
        <w:t>том арбитражный суд выносит одно</w:t>
      </w:r>
      <w:r w:rsidRPr="00A82A09">
        <w:rPr>
          <w:rStyle w:val="a7"/>
          <w:rFonts w:ascii="Times New Roman" w:hAnsi="Times New Roman" w:cs="Times New Roman"/>
          <w:sz w:val="30"/>
          <w:szCs w:val="30"/>
        </w:rPr>
        <w:t xml:space="preserve"> из следующих </w:t>
      </w:r>
      <w:r w:rsidR="0001191E">
        <w:rPr>
          <w:rStyle w:val="a7"/>
          <w:rFonts w:ascii="Times New Roman" w:hAnsi="Times New Roman" w:cs="Times New Roman"/>
          <w:sz w:val="30"/>
          <w:szCs w:val="30"/>
        </w:rPr>
        <w:t>определений</w:t>
      </w:r>
      <w:r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признании заявления обоснованным и о введении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 признании заявления необоснованным и оставлении </w:t>
      </w:r>
      <w:r w:rsidR="00DB6914">
        <w:rPr>
          <w:rStyle w:val="a7"/>
          <w:rFonts w:ascii="Times New Roman" w:hAnsi="Times New Roman" w:cs="Times New Roman"/>
          <w:sz w:val="30"/>
          <w:szCs w:val="30"/>
        </w:rPr>
        <w:t>его</w:t>
      </w:r>
      <w:r w:rsidRPr="00A82A09">
        <w:rPr>
          <w:rStyle w:val="a7"/>
          <w:rFonts w:ascii="Times New Roman" w:hAnsi="Times New Roman" w:cs="Times New Roman"/>
          <w:sz w:val="30"/>
          <w:szCs w:val="30"/>
        </w:rPr>
        <w:t xml:space="preserve"> без рассмотрения;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признании заявления необоснованным и о прекращении производства по делу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Указанные </w:t>
      </w:r>
      <w:r w:rsidR="0001191E">
        <w:rPr>
          <w:rStyle w:val="a7"/>
          <w:rFonts w:ascii="Times New Roman" w:hAnsi="Times New Roman" w:cs="Times New Roman"/>
          <w:sz w:val="30"/>
          <w:szCs w:val="30"/>
        </w:rPr>
        <w:t xml:space="preserve">определения </w:t>
      </w:r>
      <w:r w:rsidRPr="00A82A09">
        <w:rPr>
          <w:rStyle w:val="a7"/>
          <w:rFonts w:ascii="Times New Roman" w:hAnsi="Times New Roman" w:cs="Times New Roman"/>
          <w:sz w:val="30"/>
          <w:szCs w:val="30"/>
        </w:rPr>
        <w:t>могут быть обжалованы.</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Определение о признании заявления конкурсного кредитора или уполномоченного органа обоснованным и о введении реструктуризации долгов выносится в случае, если </w:t>
      </w:r>
      <w:r w:rsidR="00DB6914">
        <w:rPr>
          <w:rStyle w:val="a7"/>
          <w:rFonts w:ascii="Times New Roman" w:hAnsi="Times New Roman" w:cs="Times New Roman"/>
          <w:sz w:val="30"/>
          <w:szCs w:val="30"/>
        </w:rPr>
        <w:t xml:space="preserve">указанное </w:t>
      </w:r>
      <w:r w:rsidRPr="00A82A09">
        <w:rPr>
          <w:rStyle w:val="a7"/>
          <w:rFonts w:ascii="Times New Roman" w:hAnsi="Times New Roman" w:cs="Times New Roman"/>
          <w:sz w:val="30"/>
          <w:szCs w:val="30"/>
        </w:rPr>
        <w:t xml:space="preserve">заявление соответствует требованиям, предусмотренным пунктом 2 статьи 204 и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 xml:space="preserve">206 настоящего Федерального закона, требования заявителя признаны обоснованными и не удовлетворены гражданином на дату заседания арбитражного суда.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 признании заявления должника обоснованным и о введении реструктуризации долгов выносится в случае, если заявление должника соответствует требованиям, предусмотренным</w:t>
      </w:r>
      <w:r>
        <w:rPr>
          <w:rStyle w:val="a7"/>
          <w:sz w:val="30"/>
          <w:szCs w:val="30"/>
        </w:rPr>
        <w:t xml:space="preserve">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205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Определение о признании заявления </w:t>
      </w:r>
      <w:r w:rsidR="00A51A22">
        <w:rPr>
          <w:rStyle w:val="a7"/>
          <w:rFonts w:ascii="Times New Roman" w:hAnsi="Times New Roman" w:cs="Times New Roman"/>
          <w:sz w:val="30"/>
          <w:szCs w:val="30"/>
        </w:rPr>
        <w:t>конкурсного кредитора или уполномоченного органа</w:t>
      </w:r>
      <w:r w:rsidR="00A51A22" w:rsidRPr="00A82A09">
        <w:rPr>
          <w:rStyle w:val="a7"/>
          <w:rFonts w:ascii="Times New Roman" w:hAnsi="Times New Roman" w:cs="Times New Roman"/>
          <w:sz w:val="30"/>
          <w:szCs w:val="30"/>
        </w:rPr>
        <w:t xml:space="preserve"> </w:t>
      </w:r>
      <w:r w:rsidRPr="00A82A09">
        <w:rPr>
          <w:rStyle w:val="a7"/>
          <w:rFonts w:ascii="Times New Roman" w:hAnsi="Times New Roman" w:cs="Times New Roman"/>
          <w:sz w:val="30"/>
          <w:szCs w:val="30"/>
        </w:rPr>
        <w:t xml:space="preserve">необоснованным и </w:t>
      </w:r>
      <w:r w:rsidR="00A51A22">
        <w:rPr>
          <w:rStyle w:val="a7"/>
          <w:rFonts w:ascii="Times New Roman" w:hAnsi="Times New Roman" w:cs="Times New Roman"/>
          <w:sz w:val="30"/>
          <w:szCs w:val="30"/>
        </w:rPr>
        <w:t xml:space="preserve">об </w:t>
      </w:r>
      <w:r w:rsidRPr="00A82A09">
        <w:rPr>
          <w:rStyle w:val="a7"/>
          <w:rFonts w:ascii="Times New Roman" w:hAnsi="Times New Roman" w:cs="Times New Roman"/>
          <w:sz w:val="30"/>
          <w:szCs w:val="30"/>
        </w:rPr>
        <w:t>оставлении такого заявления без рассмотрения выносится в случае, если</w:t>
      </w:r>
      <w:r>
        <w:rPr>
          <w:rStyle w:val="a7"/>
          <w:sz w:val="30"/>
          <w:szCs w:val="30"/>
        </w:rPr>
        <w:t xml:space="preserve"> </w:t>
      </w:r>
      <w:r w:rsidRPr="00A82A09">
        <w:rPr>
          <w:rStyle w:val="a7"/>
          <w:rFonts w:ascii="Times New Roman" w:hAnsi="Times New Roman" w:cs="Times New Roman"/>
          <w:sz w:val="30"/>
          <w:szCs w:val="30"/>
        </w:rPr>
        <w:t xml:space="preserve">арбитражным судом требование лица, обратившегося с заявлением о признании </w:t>
      </w:r>
      <w:r w:rsidR="00A51A22">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признано необоснованным или установлено отсутствие всех условий, предусмотренных </w:t>
      </w:r>
      <w:r w:rsidR="005860AE">
        <w:rPr>
          <w:rStyle w:val="a7"/>
          <w:rFonts w:ascii="Times New Roman" w:hAnsi="Times New Roman" w:cs="Times New Roman"/>
          <w:sz w:val="30"/>
          <w:szCs w:val="30"/>
        </w:rPr>
        <w:t>статьями </w:t>
      </w:r>
      <w:r w:rsidRPr="00A82A09">
        <w:rPr>
          <w:rStyle w:val="a7"/>
          <w:rFonts w:ascii="Times New Roman" w:hAnsi="Times New Roman" w:cs="Times New Roman"/>
          <w:sz w:val="30"/>
          <w:szCs w:val="30"/>
        </w:rPr>
        <w:t>204</w:t>
      </w:r>
      <w:r w:rsidR="0001191E">
        <w:rPr>
          <w:rStyle w:val="a7"/>
          <w:rFonts w:ascii="Times New Roman" w:hAnsi="Times New Roman" w:cs="Times New Roman"/>
          <w:sz w:val="30"/>
          <w:szCs w:val="30"/>
        </w:rPr>
        <w:t> </w:t>
      </w:r>
      <w:r>
        <w:rPr>
          <w:rStyle w:val="a7"/>
          <w:sz w:val="30"/>
          <w:szCs w:val="30"/>
        </w:rPr>
        <w:t>-</w:t>
      </w:r>
      <w:r w:rsidR="0001191E">
        <w:rPr>
          <w:rStyle w:val="a7"/>
          <w:rFonts w:ascii="Times New Roman" w:hAnsi="Times New Roman" w:cs="Times New Roman"/>
          <w:sz w:val="30"/>
          <w:szCs w:val="30"/>
        </w:rPr>
        <w:t> </w:t>
      </w:r>
      <w:r w:rsidRPr="00A82A09">
        <w:rPr>
          <w:rStyle w:val="a7"/>
          <w:rFonts w:ascii="Times New Roman" w:hAnsi="Times New Roman" w:cs="Times New Roman"/>
          <w:sz w:val="30"/>
          <w:szCs w:val="30"/>
        </w:rPr>
        <w:t>206</w:t>
      </w:r>
      <w:r>
        <w:rPr>
          <w:rStyle w:val="a7"/>
          <w:sz w:val="30"/>
          <w:szCs w:val="30"/>
        </w:rPr>
        <w:t xml:space="preserve"> </w:t>
      </w:r>
      <w:r w:rsidRPr="00A82A09">
        <w:rPr>
          <w:rStyle w:val="a7"/>
          <w:rFonts w:ascii="Times New Roman" w:hAnsi="Times New Roman" w:cs="Times New Roman"/>
          <w:sz w:val="30"/>
          <w:szCs w:val="30"/>
        </w:rPr>
        <w:t xml:space="preserve">настоящего Федерального закона, при условии, что имеется иное заявление о признании </w:t>
      </w:r>
      <w:r w:rsidR="00A51A22">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Определение о признании заявления </w:t>
      </w:r>
      <w:r w:rsidR="00A51A22">
        <w:rPr>
          <w:rStyle w:val="a7"/>
          <w:rFonts w:ascii="Times New Roman" w:hAnsi="Times New Roman" w:cs="Times New Roman"/>
          <w:sz w:val="30"/>
          <w:szCs w:val="30"/>
        </w:rPr>
        <w:t>конкурсного кредитора, уполномоченного органа</w:t>
      </w:r>
      <w:r w:rsidR="00A51A22" w:rsidRPr="00A82A09">
        <w:rPr>
          <w:rStyle w:val="a7"/>
          <w:rFonts w:ascii="Times New Roman" w:hAnsi="Times New Roman" w:cs="Times New Roman"/>
          <w:sz w:val="30"/>
          <w:szCs w:val="30"/>
        </w:rPr>
        <w:t xml:space="preserve"> </w:t>
      </w:r>
      <w:r w:rsidR="00A51A22">
        <w:rPr>
          <w:rStyle w:val="a7"/>
          <w:rFonts w:ascii="Times New Roman" w:hAnsi="Times New Roman" w:cs="Times New Roman"/>
          <w:sz w:val="30"/>
          <w:szCs w:val="30"/>
        </w:rPr>
        <w:t>либо заявления должника необоснованным и о </w:t>
      </w:r>
      <w:r w:rsidRPr="00A82A09">
        <w:rPr>
          <w:rStyle w:val="a7"/>
          <w:rFonts w:ascii="Times New Roman" w:hAnsi="Times New Roman" w:cs="Times New Roman"/>
          <w:sz w:val="30"/>
          <w:szCs w:val="30"/>
        </w:rPr>
        <w:t xml:space="preserve">прекращении производства по делу о банкротстве выносится арбитражным судом при отсутствии заявлений иных кредиторов о признании </w:t>
      </w:r>
      <w:r w:rsidR="00A51A22">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в случае, если на дату заседания арбитражного суда по проверке обоснованности заявления о признании </w:t>
      </w:r>
      <w:r w:rsidR="00A51A22">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требование лица, обратившегося с этим заявлением, удовлетворено или требование кр</w:t>
      </w:r>
      <w:r w:rsidR="00A51A22">
        <w:rPr>
          <w:rStyle w:val="a7"/>
          <w:rFonts w:ascii="Times New Roman" w:hAnsi="Times New Roman" w:cs="Times New Roman"/>
          <w:sz w:val="30"/>
          <w:szCs w:val="30"/>
        </w:rPr>
        <w:t>едитора признано необоснованным</w:t>
      </w:r>
      <w:r w:rsidRPr="00A82A09">
        <w:rPr>
          <w:rStyle w:val="a7"/>
          <w:rFonts w:ascii="Times New Roman" w:hAnsi="Times New Roman" w:cs="Times New Roman"/>
          <w:sz w:val="30"/>
          <w:szCs w:val="30"/>
        </w:rPr>
        <w:t xml:space="preserve"> либо установлено отсутствие на дату подачи </w:t>
      </w:r>
      <w:r w:rsidR="00A51A22">
        <w:rPr>
          <w:rStyle w:val="a7"/>
          <w:rFonts w:ascii="Times New Roman" w:hAnsi="Times New Roman" w:cs="Times New Roman"/>
          <w:sz w:val="30"/>
          <w:szCs w:val="30"/>
        </w:rPr>
        <w:t>указанного</w:t>
      </w:r>
      <w:r w:rsidRPr="00A82A09">
        <w:rPr>
          <w:rStyle w:val="a7"/>
          <w:rFonts w:ascii="Times New Roman" w:hAnsi="Times New Roman" w:cs="Times New Roman"/>
          <w:sz w:val="30"/>
          <w:szCs w:val="30"/>
        </w:rPr>
        <w:t xml:space="preserve"> заявления всех условий, предусмотренных </w:t>
      </w:r>
      <w:r w:rsidR="005860AE">
        <w:rPr>
          <w:rStyle w:val="a7"/>
          <w:rFonts w:ascii="Times New Roman" w:hAnsi="Times New Roman" w:cs="Times New Roman"/>
          <w:sz w:val="30"/>
          <w:szCs w:val="30"/>
        </w:rPr>
        <w:t>статьями </w:t>
      </w:r>
      <w:r w:rsidRPr="00A82A09">
        <w:rPr>
          <w:rStyle w:val="a7"/>
          <w:rFonts w:ascii="Times New Roman" w:hAnsi="Times New Roman" w:cs="Times New Roman"/>
          <w:sz w:val="30"/>
          <w:szCs w:val="30"/>
        </w:rPr>
        <w:t xml:space="preserve">204 </w:t>
      </w:r>
      <w:r>
        <w:rPr>
          <w:rStyle w:val="a7"/>
          <w:sz w:val="30"/>
          <w:szCs w:val="30"/>
        </w:rPr>
        <w:t>-</w:t>
      </w:r>
      <w:r w:rsidRPr="00A82A09">
        <w:rPr>
          <w:rStyle w:val="a7"/>
          <w:rFonts w:ascii="Times New Roman" w:hAnsi="Times New Roman" w:cs="Times New Roman"/>
          <w:sz w:val="30"/>
          <w:szCs w:val="30"/>
        </w:rPr>
        <w:t xml:space="preserve"> 206 настоящего Федерального закона, или установлено отсутствие неплатежеспособности должника.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 вынесении арбитражным судом определений, предусмотренных абзацами третьим и четвертым настоящего пункта, в отношении заявления должника факт неплатежеспособности гражданина арбитражным судом не проверяется.</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0001191E">
        <w:rPr>
          <w:rStyle w:val="a7"/>
          <w:rFonts w:ascii="Times New Roman" w:hAnsi="Times New Roman" w:cs="Times New Roman"/>
          <w:sz w:val="30"/>
          <w:szCs w:val="30"/>
        </w:rPr>
        <w:t>Для целей настоящего</w:t>
      </w:r>
      <w:r w:rsidRPr="00A82A09">
        <w:rPr>
          <w:rStyle w:val="a7"/>
          <w:rFonts w:ascii="Times New Roman" w:hAnsi="Times New Roman" w:cs="Times New Roman"/>
          <w:sz w:val="30"/>
          <w:szCs w:val="30"/>
        </w:rPr>
        <w:t xml:space="preserve"> </w:t>
      </w:r>
      <w:r w:rsidR="0001191E">
        <w:rPr>
          <w:rStyle w:val="a7"/>
          <w:rFonts w:ascii="Times New Roman" w:hAnsi="Times New Roman" w:cs="Times New Roman"/>
          <w:sz w:val="30"/>
          <w:szCs w:val="30"/>
        </w:rPr>
        <w:t>параграфа</w:t>
      </w:r>
      <w:r w:rsidRPr="00A82A09">
        <w:rPr>
          <w:rStyle w:val="a7"/>
          <w:rFonts w:ascii="Times New Roman" w:hAnsi="Times New Roman" w:cs="Times New Roman"/>
          <w:sz w:val="30"/>
          <w:szCs w:val="30"/>
        </w:rPr>
        <w:t xml:space="preserve"> под неплатежеспособностью гражданина понимается неспособность удовлетворить в полном объеме требования кредиторов по денежным обязательствам, иным обязательствам и (или) исполнить обязанность по уплате обязательных платежей.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Если не будет доказано иное, предполагается, что гражданин является не способным удовлетворить требования кредиторов по денежным обязательствам, иным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Для определения неплатежеспособности гражданина учитывается в том числе размер обязательств по: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возврату неосновательного обогащения в виде уплаченных до расторжения договора денежных средств или стоимости неосновательного обогащения в виде полученного до расторжения договора имущества, выполненных работ или оказанных услуг;</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возмещению убытков в виде реального ущерба, причиненных нарушением обязательства;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уплате алиментов;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компенсации морального вреда.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В определении арбитражного суда о введении реструктуризации долгов должны содержаться указания 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признание заявления о признании </w:t>
      </w:r>
      <w:r w:rsidR="00A51A22">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обоснованным и введение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дату судебного заседания по рассмотрению дела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случае, если в заявлении о признании </w:t>
      </w:r>
      <w:r w:rsidR="00A51A22">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указан</w:t>
      </w:r>
      <w:r w:rsidR="00A51A22">
        <w:rPr>
          <w:rStyle w:val="a7"/>
          <w:rFonts w:ascii="Times New Roman" w:hAnsi="Times New Roman" w:cs="Times New Roman"/>
          <w:sz w:val="30"/>
          <w:szCs w:val="30"/>
        </w:rPr>
        <w:t>ы</w:t>
      </w:r>
      <w:r w:rsidRPr="00A82A09">
        <w:rPr>
          <w:rStyle w:val="a7"/>
          <w:rFonts w:ascii="Times New Roman" w:hAnsi="Times New Roman" w:cs="Times New Roman"/>
          <w:sz w:val="30"/>
          <w:szCs w:val="30"/>
        </w:rPr>
        <w:t xml:space="preserve"> кандидатура финансового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финансовый управляющий, определение арбитражного суда о введении реструктуризации долгов должно также содержать указание на утверждение соответствующего финансового управляющего.</w:t>
      </w:r>
    </w:p>
    <w:p w:rsidR="0001191E" w:rsidRDefault="0001191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В случае, если в заявлении </w:t>
      </w:r>
      <w:r w:rsidR="00A51A22">
        <w:rPr>
          <w:rStyle w:val="a7"/>
          <w:rFonts w:ascii="Times New Roman" w:hAnsi="Times New Roman" w:cs="Times New Roman"/>
          <w:sz w:val="30"/>
          <w:szCs w:val="30"/>
        </w:rPr>
        <w:t xml:space="preserve">о признании гражданина банкротом </w:t>
      </w:r>
      <w:r>
        <w:rPr>
          <w:rStyle w:val="a7"/>
          <w:rFonts w:ascii="Times New Roman" w:hAnsi="Times New Roman" w:cs="Times New Roman"/>
          <w:sz w:val="30"/>
          <w:szCs w:val="30"/>
        </w:rPr>
        <w:t>указаны кандидатура финансового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w:t>
      </w:r>
      <w:r w:rsidR="008A391F">
        <w:rPr>
          <w:rStyle w:val="a7"/>
          <w:rFonts w:ascii="Times New Roman" w:hAnsi="Times New Roman" w:cs="Times New Roman"/>
          <w:sz w:val="30"/>
          <w:szCs w:val="30"/>
        </w:rPr>
        <w:t>а</w:t>
      </w:r>
      <w:r>
        <w:rPr>
          <w:rStyle w:val="a7"/>
          <w:rFonts w:ascii="Times New Roman" w:hAnsi="Times New Roman" w:cs="Times New Roman"/>
          <w:sz w:val="30"/>
          <w:szCs w:val="30"/>
        </w:rPr>
        <w:t>морегулируемой организации, из числа членов которой должен быть утвержден финансовый управляющий, и максимальный размер расходов финансового управляющего на оплату услуг лиц, обеспечивающих исполнение обязанностей, возложенных на финансового управляющего, определение арбитражного суда о введении реструктуризации долгов должно также содержать указание на соответствующий размер расходов.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 xml:space="preserve">Дело о банкротстве должно быть рассмотрено на заседании арбитражного суда в срок, не превышающий четырех месяцев с даты поступления заявления о признании </w:t>
      </w:r>
      <w:r w:rsidR="00062845">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в арбитражный суд.</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Определение о введении реструктуризации долгов подлежит немедленному исполнению и может быть обжаловано. Обжалование указанного определения не приостанавливает его исполнение.</w:t>
      </w:r>
    </w:p>
    <w:p w:rsidR="00A82A09" w:rsidRDefault="00A82A09" w:rsidP="00A82A09">
      <w:pPr>
        <w:spacing w:line="240" w:lineRule="atLeast"/>
        <w:ind w:firstLine="709"/>
        <w:rPr>
          <w:rStyle w:val="a7"/>
          <w:rFonts w:ascii="Times New Roman" w:hAnsi="Times New Roman" w:cs="Times New Roman"/>
          <w:sz w:val="30"/>
          <w:szCs w:val="30"/>
        </w:rPr>
      </w:pPr>
    </w:p>
    <w:p w:rsidR="00527F79" w:rsidRDefault="00527F79" w:rsidP="00A82A09">
      <w:pPr>
        <w:spacing w:line="240" w:lineRule="atLeast"/>
        <w:ind w:firstLine="709"/>
        <w:rPr>
          <w:rStyle w:val="a7"/>
          <w:rFonts w:ascii="Times New Roman" w:hAnsi="Times New Roman" w:cs="Times New Roman"/>
          <w:sz w:val="30"/>
          <w:szCs w:val="30"/>
        </w:rPr>
      </w:pPr>
    </w:p>
    <w:p w:rsidR="00527F79" w:rsidRDefault="00527F79" w:rsidP="00A82A09">
      <w:pPr>
        <w:spacing w:line="240" w:lineRule="atLeast"/>
        <w:ind w:firstLine="709"/>
        <w:rPr>
          <w:rStyle w:val="a7"/>
          <w:rFonts w:ascii="Times New Roman" w:hAnsi="Times New Roman" w:cs="Times New Roman"/>
          <w:sz w:val="30"/>
          <w:szCs w:val="30"/>
        </w:rPr>
      </w:pPr>
    </w:p>
    <w:p w:rsidR="00527F79" w:rsidRPr="00A82A09" w:rsidRDefault="00527F79" w:rsidP="00A82A09">
      <w:pPr>
        <w:spacing w:line="240" w:lineRule="atLeast"/>
        <w:ind w:firstLine="709"/>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8. 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Опубликование сведений в ходе дела о банкротстве гражданина</w:t>
      </w:r>
    </w:p>
    <w:p w:rsidR="00A82A09" w:rsidRPr="00A82A09" w:rsidRDefault="00A82A09" w:rsidP="00A82A09">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В ходе дела о банкротстве гражданина обязательному опубликованию подлежат сведения: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введении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признании гражданина банкротом;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прекращении производства по делу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об утверждении, отстранении или освобождении финансового управляющего;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проведении торгов по продаже имущества гражданина и о результатах проведения торгов;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об отмене или изменении предусмотренных </w:t>
      </w:r>
      <w:hyperlink r:id="rId10" w:history="1">
        <w:r w:rsidRPr="00A82A09">
          <w:rPr>
            <w:rStyle w:val="a7"/>
            <w:rFonts w:ascii="Times New Roman" w:hAnsi="Times New Roman" w:cs="Times New Roman"/>
            <w:sz w:val="30"/>
            <w:szCs w:val="30"/>
          </w:rPr>
          <w:t>абзацами вторым</w:t>
        </w:r>
      </w:hyperlink>
      <w:r w:rsidRPr="00A82A09">
        <w:rPr>
          <w:rStyle w:val="a7"/>
          <w:rFonts w:ascii="Times New Roman" w:hAnsi="Times New Roman" w:cs="Times New Roman"/>
          <w:sz w:val="30"/>
          <w:szCs w:val="30"/>
        </w:rPr>
        <w:t xml:space="preserve"> - </w:t>
      </w:r>
      <w:hyperlink r:id="rId11" w:history="1">
        <w:r w:rsidRPr="00A82A09">
          <w:rPr>
            <w:rStyle w:val="a7"/>
            <w:rFonts w:ascii="Times New Roman" w:hAnsi="Times New Roman" w:cs="Times New Roman"/>
            <w:sz w:val="30"/>
            <w:szCs w:val="30"/>
          </w:rPr>
          <w:t>четвертым</w:t>
        </w:r>
      </w:hyperlink>
      <w:r w:rsidRPr="00A82A09">
        <w:rPr>
          <w:rStyle w:val="a7"/>
          <w:rFonts w:ascii="Times New Roman" w:hAnsi="Times New Roman" w:cs="Times New Roman"/>
          <w:sz w:val="30"/>
          <w:szCs w:val="30"/>
        </w:rPr>
        <w:t xml:space="preserve"> настоящего пункта сведений и (или) содержащих указанные сведения судебных актов.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Порядок включения в Единый федеральный реестр сведений о банкротстве сведений, указанных в пункте 2 настоящей статьи, утверждается регулирующим органом.</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Цена включения сведений, подлежащих опубликованию в соответствии с настоящей главой, в Единый федеральный реестр сведений о банкротстве не должна превышать </w:t>
      </w:r>
      <w:r w:rsidR="00062845">
        <w:rPr>
          <w:rStyle w:val="a7"/>
          <w:rFonts w:ascii="Times New Roman" w:hAnsi="Times New Roman" w:cs="Times New Roman"/>
          <w:sz w:val="30"/>
          <w:szCs w:val="30"/>
        </w:rPr>
        <w:t>тресхот</w:t>
      </w:r>
      <w:r w:rsidRPr="00A82A09">
        <w:rPr>
          <w:rStyle w:val="a7"/>
          <w:rFonts w:ascii="Times New Roman" w:hAnsi="Times New Roman" w:cs="Times New Roman"/>
          <w:sz w:val="30"/>
          <w:szCs w:val="30"/>
        </w:rPr>
        <w:t xml:space="preserve"> рублей за одно сообщение.</w:t>
      </w:r>
    </w:p>
    <w:p w:rsidR="00A82A09" w:rsidRPr="00A82A09" w:rsidRDefault="00A82A09" w:rsidP="00A82A09">
      <w:pPr>
        <w:spacing w:line="240" w:lineRule="atLeast"/>
        <w:ind w:left="2410" w:hanging="1701"/>
        <w:rPr>
          <w:rStyle w:val="a7"/>
          <w:rFonts w:ascii="Times New Roman" w:hAnsi="Times New Roman" w:cs="Times New Roman"/>
          <w:sz w:val="30"/>
          <w:szCs w:val="30"/>
        </w:rPr>
      </w:pPr>
    </w:p>
    <w:p w:rsidR="00A82A09" w:rsidRDefault="00A82A09" w:rsidP="00A82A09">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20</w:t>
      </w:r>
      <w:r>
        <w:rPr>
          <w:rStyle w:val="a7"/>
          <w:rFonts w:ascii="Times New Roman" w:hAnsi="Times New Roman" w:cs="Times New Roman"/>
          <w:sz w:val="30"/>
          <w:szCs w:val="30"/>
        </w:rPr>
        <w:t>9. 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Собрание кредиторов</w:t>
      </w:r>
    </w:p>
    <w:p w:rsidR="00A82A09" w:rsidRPr="00A82A09" w:rsidRDefault="00A82A09" w:rsidP="00D1191A">
      <w:pPr>
        <w:spacing w:line="480" w:lineRule="atLeast"/>
        <w:ind w:left="2410" w:hanging="1701"/>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Собрание кредиторов созывается гражданином или в случаях, указанных в пункте 4 статьи 207 настоящего Федерального закона, финансовым управляющим, утвержденным арбитражным судом в деле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собрании кредиторов принимают участие без права голоса, кроме лиц, указанных в пункте 1 статьи 12 настоящего Федерального закона, гражданин и (или) его представитель.</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Для целей включения в реестр требований кредиторов и участия в первом собрании кредиторов конкурсные кредиторы, включая кредиторов, требования которых обеспечены залогом имущества гражданина, вправе предъявить свои требования к гражданину в течение двух месяцев с даты опубликования сообщения о введении реструктуризации долгов в порядке, предусмотренном </w:t>
      </w:r>
      <w:r>
        <w:rPr>
          <w:rStyle w:val="a7"/>
          <w:sz w:val="30"/>
          <w:szCs w:val="30"/>
        </w:rPr>
        <w:t xml:space="preserve">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208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 xml:space="preserve">Собрание кредиторов (комитета кредиторов) проводится без совместного присутствия кредиторов для обсуждения вопросов повестки дня собрания кредиторов и принятия решений по вопросам, поставленным на голосование, путем проведения заочного голосования, за исключением случаев, указанных в пункте 5 настоящей статьи.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При проведении собрания кредиторов без совместного присутствия кредиторов гражданин или финансовый управляющий в случае его утверждения направляет всем известным лицам, имеющим в соответствии с настоящим Федеральным законом право на участие в собрании кредиторов, уведомление о проведении собрания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К уведомлению, направляемому конкурсному кредитору или уполномоченному органу, прилагаются бюллетени для голосования.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Уведомление о проведении собрания кредиторов без совместного присутствия кредиторов должно содержать:</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сведения о гражданине (фамилия, имя, отчество, адрес места жительства, год рождения);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повестку дня собрания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дату проведения собрания кредиторов (дату окончания приема бюллетеней для голосования), которая не может быть ранее тридцати дней с даты направления уведомления о проведении собрания кредиторов без совместного присутствия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почтовый адрес, по которому должны направляться заполненные бюллетени для голосования;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порядок ознакомления с информацией (материалами), подлежащей предоставлению при подготовке к проведению собрания кредиторов, и адрес (адреса), по которому с ней можно ознакомиться;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порядок ознакомления с результатами собрания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По требованию конкурсного кредитора или уполномоченного органа, чьи требования включены в реестр требований кредиторов и составляют более двадцати пяти процентов от общего размера требований кредиторов, включенных в реестр требований кредиторов, собрания кредиторов (комитета кредиторов), а также по решению гражданина может быть принято решение о проведении собрания кредиторов с совместным присутствием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Требование указанных в настоящем пункте лиц о проведении собрания кредиторов с совместным присутствием кредиторов подлежит исполнению гражданином или финансовым управляющим (в случае его утверждения) только в случае, если указанные лица оплатят (примут на себя) расходы на организацию и проведение собрания кредиторов, в том числе расходы на повторное уведомление кредиторов. Указанное требование подлежит исполнению гражданином или финансовым управляющим в случаях, если оно поступило гражданину или финансовому управляющему (в случае его утверждения) не позднее чем за пятнадцать дней до даты проведения собрания кредиторов (даты окончания приема бюллетеней для голосования).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Гражданин не вправе принимать решение о проведении собрания кредиторов с совместным присутствием кредиторов после принятия решения о назначении даты собрания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По решению гражданина уведомление о проведении собрания кредиторов может быть включено в Единый федеральный реестр сведений о банкротстве без направления</w:t>
      </w:r>
      <w:r w:rsidR="00A51A22">
        <w:rPr>
          <w:rStyle w:val="a7"/>
          <w:rFonts w:ascii="Times New Roman" w:hAnsi="Times New Roman" w:cs="Times New Roman"/>
          <w:sz w:val="30"/>
          <w:szCs w:val="30"/>
        </w:rPr>
        <w:t xml:space="preserve"> уведомления лицам, указанным в </w:t>
      </w:r>
      <w:r w:rsidRPr="00A82A09">
        <w:rPr>
          <w:rStyle w:val="a7"/>
          <w:rFonts w:ascii="Times New Roman" w:hAnsi="Times New Roman" w:cs="Times New Roman"/>
          <w:sz w:val="30"/>
          <w:szCs w:val="30"/>
        </w:rPr>
        <w:t xml:space="preserve">абзаце </w:t>
      </w:r>
      <w:r w:rsidR="00A51A22" w:rsidRPr="00A82A09">
        <w:rPr>
          <w:rStyle w:val="a7"/>
          <w:rFonts w:ascii="Times New Roman" w:hAnsi="Times New Roman" w:cs="Times New Roman"/>
          <w:sz w:val="30"/>
          <w:szCs w:val="30"/>
        </w:rPr>
        <w:t xml:space="preserve">первом </w:t>
      </w:r>
      <w:r w:rsidRPr="00A82A09">
        <w:rPr>
          <w:rStyle w:val="a7"/>
          <w:rFonts w:ascii="Times New Roman" w:hAnsi="Times New Roman" w:cs="Times New Roman"/>
          <w:sz w:val="30"/>
          <w:szCs w:val="30"/>
        </w:rPr>
        <w:t>пункта 4 настоящей статьи.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7. </w:t>
      </w:r>
      <w:r w:rsidRPr="00A82A09">
        <w:rPr>
          <w:rStyle w:val="a7"/>
          <w:rFonts w:ascii="Times New Roman" w:hAnsi="Times New Roman" w:cs="Times New Roman"/>
          <w:sz w:val="30"/>
          <w:szCs w:val="30"/>
        </w:rPr>
        <w:t>К исключительной компетенции собрания кредиторов относятся: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принятие решения об одобрении или об отказе в одобрении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принятие решения об одобрении или об отказе в одобрении изменений в утвержденный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принятие решения об обращении в арбитражный суд с ходатайством об отмене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выбор финансового управляющего или саморегулируемой организации для представления в арбитражный суд кандидатуры финансового управляющего в случае, если собранием кредиторов принято решение об обращении в арбитражный суд с ходатайством об утверждении финансового управляющего;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принятие решения о заключении мирового соглашения;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иные вопросы, отнесенные к исключительной компетенции собрания кредиторов в соответствии с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8. </w:t>
      </w:r>
      <w:r w:rsidRPr="00A82A09">
        <w:rPr>
          <w:rStyle w:val="a7"/>
          <w:rFonts w:ascii="Times New Roman" w:hAnsi="Times New Roman" w:cs="Times New Roman"/>
          <w:sz w:val="30"/>
          <w:szCs w:val="30"/>
        </w:rPr>
        <w:t>Для целей определения числа голосов на собрании кредиторов учитываются в том числе требования по: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возврату неосновательного обогащения в виде уплаченных до расторжения договора денежных средств или стоимости неосновательного обогащения в виде полученного до расторжения договора имущества, выполненных работ или оказанных услуг;</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возмещению убытков в виде реального ущерба, причиненных нарушением обязательства.</w:t>
      </w:r>
      <w:r>
        <w:rPr>
          <w:rStyle w:val="a7"/>
          <w:sz w:val="30"/>
          <w:szCs w:val="30"/>
        </w:rPr>
        <w:t xml:space="preserve"> </w:t>
      </w:r>
    </w:p>
    <w:p w:rsidR="00A82A09" w:rsidRPr="00A82A09" w:rsidRDefault="00A82A09" w:rsidP="00046135">
      <w:pPr>
        <w:spacing w:line="240" w:lineRule="exact"/>
        <w:ind w:firstLine="709"/>
        <w:rPr>
          <w:rStyle w:val="a7"/>
          <w:rFonts w:ascii="Times New Roman" w:hAnsi="Times New Roman" w:cs="Times New Roman"/>
          <w:sz w:val="30"/>
          <w:szCs w:val="30"/>
        </w:rPr>
      </w:pPr>
    </w:p>
    <w:p w:rsidR="00A82A09" w:rsidRPr="00A82A09" w:rsidRDefault="00A82A09" w:rsidP="00A82A09">
      <w:pPr>
        <w:spacing w:line="240" w:lineRule="atLeast"/>
        <w:ind w:left="2410" w:hanging="1701"/>
        <w:jc w:val="left"/>
        <w:rPr>
          <w:rStyle w:val="a7"/>
          <w:rFonts w:ascii="Times New Roman" w:hAnsi="Times New Roman" w:cs="Times New Roman"/>
          <w:b/>
          <w:bCs/>
          <w:sz w:val="30"/>
          <w:szCs w:val="30"/>
        </w:rPr>
      </w:pPr>
      <w:r w:rsidRPr="00A82A09">
        <w:rPr>
          <w:rStyle w:val="a7"/>
          <w:rFonts w:ascii="Times New Roman" w:hAnsi="Times New Roman" w:cs="Times New Roman"/>
          <w:sz w:val="30"/>
          <w:szCs w:val="30"/>
        </w:rPr>
        <w:t>Статья 21</w:t>
      </w:r>
      <w:r>
        <w:rPr>
          <w:rStyle w:val="a7"/>
          <w:rFonts w:ascii="Times New Roman" w:hAnsi="Times New Roman" w:cs="Times New Roman"/>
          <w:sz w:val="30"/>
          <w:szCs w:val="30"/>
        </w:rPr>
        <w:t>0. </w:t>
      </w:r>
      <w:r>
        <w:rPr>
          <w:rStyle w:val="a7"/>
          <w:rFonts w:ascii="Times New Roman" w:hAnsi="Times New Roman" w:cs="Times New Roman"/>
          <w:sz w:val="30"/>
          <w:szCs w:val="30"/>
        </w:rPr>
        <w:tab/>
      </w:r>
      <w:r w:rsidRPr="00A82A09">
        <w:rPr>
          <w:rStyle w:val="a7"/>
          <w:rFonts w:ascii="Times New Roman" w:hAnsi="Times New Roman" w:cs="Times New Roman"/>
          <w:b/>
          <w:bCs/>
          <w:sz w:val="30"/>
          <w:szCs w:val="30"/>
        </w:rPr>
        <w:t xml:space="preserve">Финансовый управляющий в деле </w:t>
      </w:r>
      <w:r w:rsidR="00046135">
        <w:rPr>
          <w:rStyle w:val="a7"/>
          <w:rFonts w:ascii="Times New Roman" w:hAnsi="Times New Roman" w:cs="Times New Roman"/>
          <w:b/>
          <w:bCs/>
          <w:sz w:val="30"/>
          <w:szCs w:val="30"/>
        </w:rPr>
        <w:br/>
      </w:r>
      <w:r w:rsidRPr="00A82A09">
        <w:rPr>
          <w:rStyle w:val="a7"/>
          <w:rFonts w:ascii="Times New Roman" w:hAnsi="Times New Roman" w:cs="Times New Roman"/>
          <w:b/>
          <w:bCs/>
          <w:sz w:val="30"/>
          <w:szCs w:val="30"/>
        </w:rPr>
        <w:t>о банкротстве гражданина</w:t>
      </w:r>
    </w:p>
    <w:p w:rsidR="00A82A09" w:rsidRPr="00A82A09" w:rsidRDefault="00A82A09" w:rsidP="00046135">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Финансовый управляющий, утверждаемый арбитражным судом в деле о банкротстве гражданина, должен соответствовать требованиям, предъявляемым к арбитражному управляющему в целях утверждения его в деле о банкротстве, предусмотренным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Арбитражный суд утверждает финансового управляющего в порядке, установленном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 xml:space="preserve">45 настоящего Федерального закона, из числа лиц, являющихся членами саморегулируемой организации арбитражных управляющих, в случае указания в заявлении о признании </w:t>
      </w:r>
      <w:r w:rsidR="00601E37">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кандидатуры финансового управляющего или саморегулируемой организации арбитражных управляющих, из числа членов которой должен быть утвержден финансовый управляющий, либо обращения в ходе реструктуризации долгов лиц, участвующих в деле о банкротстве должника, с ходатайством об утверждении финансового управляющего на период реструктуризации долгов либо на срок, указанный в ходатайстве.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Срок осуществления полномочий финансового управляющего может быть продлен арбитражным судом по ходатайству лица, участвующего в деле.</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Ходатайство об утверждении финансового управляющего должно содержать:</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срок, на который будет утвержден финансовый управляющий;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кандидатуру финансового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финансовый управляющий;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максимальный размер расходов финансового управляющего на оплату услуг лиц, привлеченных для обеспечения исполнения возложенных на финансового управляющего обязанностей.</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Минимальный размер фиксированной суммы вознаграждения финансового управляющего составляет десять тысяч рублей в месяц.</w:t>
      </w:r>
    </w:p>
    <w:p w:rsidR="00A82A09" w:rsidRPr="00A82A09" w:rsidRDefault="008C4216"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Проценты на сумму</w:t>
      </w:r>
      <w:r w:rsidR="00A82A09" w:rsidRPr="00A82A09">
        <w:rPr>
          <w:rStyle w:val="a7"/>
          <w:rFonts w:ascii="Times New Roman" w:hAnsi="Times New Roman" w:cs="Times New Roman"/>
          <w:sz w:val="30"/>
          <w:szCs w:val="30"/>
        </w:rPr>
        <w:t xml:space="preserve"> вознаграждени</w:t>
      </w:r>
      <w:r>
        <w:rPr>
          <w:rStyle w:val="a7"/>
          <w:rFonts w:ascii="Times New Roman" w:hAnsi="Times New Roman" w:cs="Times New Roman"/>
          <w:sz w:val="30"/>
          <w:szCs w:val="30"/>
        </w:rPr>
        <w:t>я</w:t>
      </w:r>
      <w:r w:rsidR="00A82A09" w:rsidRPr="00A82A09">
        <w:rPr>
          <w:rStyle w:val="a7"/>
          <w:rFonts w:ascii="Times New Roman" w:hAnsi="Times New Roman" w:cs="Times New Roman"/>
          <w:sz w:val="30"/>
          <w:szCs w:val="30"/>
        </w:rPr>
        <w:t xml:space="preserve"> финансового управляющего уплачива</w:t>
      </w:r>
      <w:r>
        <w:rPr>
          <w:rStyle w:val="a7"/>
          <w:rFonts w:ascii="Times New Roman" w:hAnsi="Times New Roman" w:cs="Times New Roman"/>
          <w:sz w:val="30"/>
          <w:szCs w:val="30"/>
        </w:rPr>
        <w:t>ю</w:t>
      </w:r>
      <w:r w:rsidR="00A82A09" w:rsidRPr="00A82A09">
        <w:rPr>
          <w:rStyle w:val="a7"/>
          <w:rFonts w:ascii="Times New Roman" w:hAnsi="Times New Roman" w:cs="Times New Roman"/>
          <w:sz w:val="30"/>
          <w:szCs w:val="30"/>
        </w:rPr>
        <w:t>тся в случае непредставления гражданином плана реструктуризации долгов, принятия арбитражным судом решения об отказе в утверждении плана реструктуризации долгов</w:t>
      </w:r>
      <w:r w:rsidR="00A82A09">
        <w:rPr>
          <w:rStyle w:val="a7"/>
          <w:sz w:val="30"/>
          <w:szCs w:val="30"/>
        </w:rPr>
        <w:t xml:space="preserve"> </w:t>
      </w:r>
      <w:r w:rsidR="00A82A09" w:rsidRPr="00A82A09">
        <w:rPr>
          <w:rStyle w:val="a7"/>
          <w:rFonts w:ascii="Times New Roman" w:hAnsi="Times New Roman" w:cs="Times New Roman"/>
          <w:sz w:val="30"/>
          <w:szCs w:val="30"/>
        </w:rPr>
        <w:t>или отмены</w:t>
      </w:r>
      <w:r>
        <w:rPr>
          <w:rStyle w:val="a7"/>
          <w:rFonts w:ascii="Times New Roman" w:hAnsi="Times New Roman" w:cs="Times New Roman"/>
          <w:sz w:val="30"/>
          <w:szCs w:val="30"/>
        </w:rPr>
        <w:t xml:space="preserve"> указанного плана и устанавливаю</w:t>
      </w:r>
      <w:r w:rsidR="00A82A09" w:rsidRPr="00A82A09">
        <w:rPr>
          <w:rStyle w:val="a7"/>
          <w:rFonts w:ascii="Times New Roman" w:hAnsi="Times New Roman" w:cs="Times New Roman"/>
          <w:sz w:val="30"/>
          <w:szCs w:val="30"/>
        </w:rPr>
        <w:t>тся в следующих размерах:</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Размер фиксированной суммы вознаграждения финансового управляющего и максимальный размер расходов финансового управляющего на оплату услуг лиц, привлеченных для обеспечения исполнения возложенных на финансового управляющего обязанностей, утверждаются арбитражным судом.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Вознаграждение финансовому управляющему и погашение расходов лиц, привлеченных финансовым управляющим для обеспечения исполнения возложенных на него обязанностей, осуществляются за счет лица (лиц), по заявлению (ходатайству) которого финансовый управляющий утвержден. Максимальный размер расходов лиц, привлеченных финансовым управляющим для обеспечения исполнения возложенных на него обязанностей, определяется указанным лицом (лицами) самостоятельно без учета тр</w:t>
      </w:r>
      <w:r w:rsidR="005860AE">
        <w:rPr>
          <w:rStyle w:val="a7"/>
          <w:rFonts w:ascii="Times New Roman" w:hAnsi="Times New Roman" w:cs="Times New Roman"/>
          <w:sz w:val="30"/>
          <w:szCs w:val="30"/>
        </w:rPr>
        <w:t>ебований, установленных статьей </w:t>
      </w:r>
      <w:r w:rsidRPr="00A82A09">
        <w:rPr>
          <w:rStyle w:val="a7"/>
          <w:rFonts w:ascii="Times New Roman" w:hAnsi="Times New Roman" w:cs="Times New Roman"/>
          <w:sz w:val="30"/>
          <w:szCs w:val="30"/>
        </w:rPr>
        <w:t>207 настоящего Федерального закона, и утверждается арбитражным судом.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случае, если решение о привлечении финансового управляющего принято собранием кредиторов, расходы на выплату вознаграждения финансовому управляющему и лицам, привлеченным финансовым управляющим для обеспечения исполнения возложенных на него обязанностей, делятся между лицами, голосовавшими за принятие такого решения, пропорционально суммам их требований, включенным в реестр требований кредиторов.</w:t>
      </w:r>
    </w:p>
    <w:p w:rsidR="0001191E" w:rsidRDefault="0001191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В случае наличия между финансовым управляющим и лицом (лицами), по заявлению (ходатайству) которого финансовый управляющий утвержден, либо собранием кредиторов (комитетом кредиторов) разн</w:t>
      </w:r>
      <w:r w:rsidR="00092A1D">
        <w:rPr>
          <w:rStyle w:val="a7"/>
          <w:rFonts w:ascii="Times New Roman" w:hAnsi="Times New Roman" w:cs="Times New Roman"/>
          <w:sz w:val="30"/>
          <w:szCs w:val="30"/>
        </w:rPr>
        <w:t>огласий по вопросу оплаты услуг</w:t>
      </w:r>
      <w:r>
        <w:rPr>
          <w:rStyle w:val="a7"/>
          <w:rFonts w:ascii="Times New Roman" w:hAnsi="Times New Roman" w:cs="Times New Roman"/>
          <w:sz w:val="30"/>
          <w:szCs w:val="30"/>
        </w:rPr>
        <w:t xml:space="preserve"> лиц, привлеченных финансовым управляющим для обеспечения исполнения возложенных на финансового управляющего обязанностей, данные разногласия разрешаются в порядке, предусмотренном пунктом 1 статьи 60 и пунктом 5 статьи</w:t>
      </w:r>
      <w:r w:rsidR="00601E37">
        <w:rPr>
          <w:rStyle w:val="a7"/>
          <w:rFonts w:ascii="Times New Roman" w:hAnsi="Times New Roman" w:cs="Times New Roman"/>
          <w:sz w:val="30"/>
          <w:szCs w:val="30"/>
        </w:rPr>
        <w:t> 20</w:t>
      </w:r>
      <w:r w:rsidRPr="00601E37">
        <w:rPr>
          <w:rStyle w:val="a7"/>
          <w:rFonts w:ascii="Times New Roman" w:hAnsi="Times New Roman" w:cs="Times New Roman"/>
          <w:sz w:val="30"/>
          <w:szCs w:val="30"/>
          <w:vertAlign w:val="superscript"/>
        </w:rPr>
        <w:t>7</w:t>
      </w:r>
      <w:r>
        <w:rPr>
          <w:rStyle w:val="a7"/>
          <w:rFonts w:ascii="Times New Roman" w:hAnsi="Times New Roman" w:cs="Times New Roman"/>
          <w:sz w:val="30"/>
          <w:szCs w:val="30"/>
        </w:rPr>
        <w:t xml:space="preserve">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При утверждении финансового управляющего в деле о банкротстве гражданина требование о дополнительном заключении финансовым управляющим договора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применяется.</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7. </w:t>
      </w:r>
      <w:r w:rsidRPr="00A82A09">
        <w:rPr>
          <w:rStyle w:val="a7"/>
          <w:rFonts w:ascii="Times New Roman" w:hAnsi="Times New Roman" w:cs="Times New Roman"/>
          <w:sz w:val="30"/>
          <w:szCs w:val="30"/>
        </w:rPr>
        <w:t>Финансовый управляющий вправе привлекать иных лиц для обеспечения своей деятельности исключительно на основании определения арбитражного суда.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Арбитражный суд выносит определение о привлечении указанных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 а также при согласии гражданина и наличии у него средств для оплаты их услуг (в случае, если финансовый управляющий утвержден по предложению гражданина) или предоставления средств для оплаты их услуг третьим лицом (третьими лицами).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Ходатайство финансового управляющего должно быть рассмотрено арбитражным судом в десятидневный срок с даты его поступления.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дате и месте судебного заседания арбитражный суд уведомляет лиц, участвующих в деле о банкротстве, в порядке, установленном Арбитражным процессуальным кодексом Российской Федерации. Неявка надлежащим образом извещенных лиц не препятствует рассмотрению ходатайства финансового управляющего.</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8. </w:t>
      </w:r>
      <w:r w:rsidRPr="00A82A09">
        <w:rPr>
          <w:rStyle w:val="a7"/>
          <w:rFonts w:ascii="Times New Roman" w:hAnsi="Times New Roman" w:cs="Times New Roman"/>
          <w:sz w:val="30"/>
          <w:szCs w:val="30"/>
        </w:rPr>
        <w:t>Финансовый управляющий вправе: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подавать в суд или арбитражный суд, в том числе от имени гражданина, заявления о признании недействительными сделок, а также о применении последствий недействительности ничтожных сделок, заключенных или исполненных гражданином, предъявлять иски об истребовании имущества гражданина у третьих лиц, о расторжении договоров, заключенных гражданином,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заявлять возражения относительно требований кредиторов в случаях, предусмотренных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принимать участие в судебных заседаниях арбитражного суда по проверке обоснованности представленных возражений гражданина относительно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требовать от гражданина информацию о его деятельности по реализации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созывать собрание кредиторов для решения вопроса о предварительном согласовании сделок и решений гражданина в случаях, преду</w:t>
      </w:r>
      <w:r w:rsidR="00601E37">
        <w:rPr>
          <w:rStyle w:val="a7"/>
          <w:rFonts w:ascii="Times New Roman" w:hAnsi="Times New Roman" w:cs="Times New Roman"/>
          <w:sz w:val="30"/>
          <w:szCs w:val="30"/>
        </w:rPr>
        <w:t>смотренных пунктом 3 статьи 216</w:t>
      </w:r>
      <w:r w:rsidRPr="00601E37">
        <w:rPr>
          <w:rStyle w:val="a7"/>
          <w:rFonts w:ascii="Times New Roman" w:hAnsi="Times New Roman" w:cs="Times New Roman"/>
          <w:sz w:val="30"/>
          <w:szCs w:val="30"/>
          <w:vertAlign w:val="superscript"/>
        </w:rPr>
        <w:t>4</w:t>
      </w:r>
      <w:r w:rsidRPr="00A82A09">
        <w:rPr>
          <w:rStyle w:val="a7"/>
          <w:rFonts w:ascii="Times New Roman" w:hAnsi="Times New Roman" w:cs="Times New Roman"/>
          <w:sz w:val="30"/>
          <w:szCs w:val="30"/>
        </w:rPr>
        <w:t xml:space="preserve">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обращаться в арбитражный суд с ходатайством о принятии мер по обеспечению сохранности имущества гражданина, а также об отмене таких мер;</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заявлять отказ от исполнения сделок гражданина в порядке, предусмотренном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получать информацию из бюро кредитных историй и Центрального каталога кредитных историй в порядке, установленном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привлекать для обеспечения осуществления своих полномочий на основании определения суда на договорной основе иных лиц в порядке, установленном настоящей главой;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осуществлять иные права, связанные с исполнением возложенных на него обязанностей, установленных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9. </w:t>
      </w:r>
      <w:r w:rsidRPr="00A82A09">
        <w:rPr>
          <w:rStyle w:val="a7"/>
          <w:rFonts w:ascii="Times New Roman" w:hAnsi="Times New Roman" w:cs="Times New Roman"/>
          <w:sz w:val="30"/>
          <w:szCs w:val="30"/>
        </w:rPr>
        <w:t>Финансовый управляющий обязан:</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принимать меры по выявлению и обеспечению сохранности имущества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проводить анализ финансового состояния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вести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выявлять и уведомлять кредиторов о введении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рассматривать отчеты о ходе выполнения плана реструктуризации долгов, предоставляемые гражданином, и предоставлять заключения о ходе выполнения плана реструктуризации долгов собранию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осуществлять контроль за ходом выполнения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осуществлять контроль за своевременным исполнением гражданином текущих требований кредиторов, за своевременностью и полнотой перечисления денежных средств на погашение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представлять на рассмотрение собрания кредиторов отчет финансового управляющего не реже одного раза в квартал, если иное не установлено собранием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исполнять иные предусмотренные настоящим Федеральным законом обязанности.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0. </w:t>
      </w:r>
      <w:r w:rsidRPr="00A82A09">
        <w:rPr>
          <w:rStyle w:val="a7"/>
          <w:rFonts w:ascii="Times New Roman" w:hAnsi="Times New Roman" w:cs="Times New Roman"/>
          <w:sz w:val="30"/>
          <w:szCs w:val="30"/>
        </w:rPr>
        <w:t>Гражданин обязан предоставлять финансовому управляющему по его требованию любую информацию о составе имущества гражданина, его местонахождении, о составе обязательств гражданина, сведения о кредиторах и иные сведения, имеющие отношение к делу о банкротстве должника, в течение пятнадцати дней с даты получения требования об этом.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1. </w:t>
      </w:r>
      <w:r w:rsidRPr="00A82A09">
        <w:rPr>
          <w:rStyle w:val="a7"/>
          <w:rFonts w:ascii="Times New Roman" w:hAnsi="Times New Roman" w:cs="Times New Roman"/>
          <w:sz w:val="30"/>
          <w:szCs w:val="30"/>
        </w:rPr>
        <w:t>Информация, составляющая коммерческую, служебную, банковскую, иную охраняемую законом тайну, представляется финансовому управляющему в соответствии с требованиями, установленными федеральными законами.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Информация, составляющая личную, коммерческую, служебную, банковскую, иную охраняемую законом тайну и полученная финансовым управляющим при осуществлении своих полномочий, не подлежит разглашению, за исключением случаев, установленных федеральными законами.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За разглашение информации, составляющей личную, коммерческую, служебную, банковскую, иную охраняемую законом тайну, финансовый управляющий несет гражданско-правовую, административную и уголовную ответственность.</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Финансовый управляющий обязан возместить вред, причиненный физическому лицу в результате разглашения финансовым управляющим информации, составляющей личную, коммерческую, служебную, банковскую, иную охраняемую законом тайну.</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Отказ от исполнения договоров и иных сделок гражданина может быть заявлен финансовым управляющим </w:t>
      </w:r>
      <w:r w:rsidR="000C01E0">
        <w:rPr>
          <w:rStyle w:val="a7"/>
          <w:rFonts w:ascii="Times New Roman" w:hAnsi="Times New Roman" w:cs="Times New Roman"/>
          <w:sz w:val="30"/>
          <w:szCs w:val="30"/>
        </w:rPr>
        <w:t>по основаниям, предусмотренны</w:t>
      </w:r>
      <w:r w:rsidRPr="00A82A09">
        <w:rPr>
          <w:rStyle w:val="a7"/>
          <w:rFonts w:ascii="Times New Roman" w:hAnsi="Times New Roman" w:cs="Times New Roman"/>
          <w:sz w:val="30"/>
          <w:szCs w:val="30"/>
        </w:rPr>
        <w:t xml:space="preserve">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102 настоящего Федерального закона, в течение четырех месяцев с даты введения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3. </w:t>
      </w:r>
      <w:r w:rsidRPr="00A82A09">
        <w:rPr>
          <w:rStyle w:val="a7"/>
          <w:rFonts w:ascii="Times New Roman" w:hAnsi="Times New Roman" w:cs="Times New Roman"/>
          <w:sz w:val="30"/>
          <w:szCs w:val="30"/>
        </w:rPr>
        <w:t xml:space="preserve">Финансовый управляющий может быть освобожден или отстранен арбитражным судом от исполнения обязанностей финансового управляющего в случаях и в порядке, </w:t>
      </w:r>
      <w:r w:rsidR="00601E37">
        <w:rPr>
          <w:rStyle w:val="a7"/>
          <w:rFonts w:ascii="Times New Roman" w:hAnsi="Times New Roman" w:cs="Times New Roman"/>
          <w:sz w:val="30"/>
          <w:szCs w:val="30"/>
        </w:rPr>
        <w:t xml:space="preserve">которые </w:t>
      </w:r>
      <w:r w:rsidRPr="00A82A09">
        <w:rPr>
          <w:rStyle w:val="a7"/>
          <w:rFonts w:ascii="Times New Roman" w:hAnsi="Times New Roman" w:cs="Times New Roman"/>
          <w:sz w:val="30"/>
          <w:szCs w:val="30"/>
        </w:rPr>
        <w:t>предусмотрен</w:t>
      </w:r>
      <w:r w:rsidR="00601E37">
        <w:rPr>
          <w:rStyle w:val="a7"/>
          <w:rFonts w:ascii="Times New Roman" w:hAnsi="Times New Roman" w:cs="Times New Roman"/>
          <w:sz w:val="30"/>
          <w:szCs w:val="30"/>
        </w:rPr>
        <w:t>ы</w:t>
      </w:r>
      <w:r>
        <w:rPr>
          <w:rStyle w:val="a7"/>
          <w:sz w:val="30"/>
          <w:szCs w:val="30"/>
        </w:rPr>
        <w:t xml:space="preserve">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83 настоящего Федерального закона в отношении административного управляющего.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4. </w:t>
      </w:r>
      <w:r w:rsidRPr="00A82A09">
        <w:rPr>
          <w:rStyle w:val="a7"/>
          <w:rFonts w:ascii="Times New Roman" w:hAnsi="Times New Roman" w:cs="Times New Roman"/>
          <w:sz w:val="30"/>
          <w:szCs w:val="30"/>
        </w:rPr>
        <w:t>С даты прекращения производства по делу о банкротстве в связи с погашением требований кредиторов в ходе реструктуризации долгов полномочия финансового управляющего прекращаются.</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1</w:t>
      </w:r>
      <w:r>
        <w:rPr>
          <w:rStyle w:val="a7"/>
          <w:rFonts w:ascii="Times New Roman" w:hAnsi="Times New Roman" w:cs="Times New Roman"/>
          <w:sz w:val="30"/>
          <w:szCs w:val="30"/>
        </w:rPr>
        <w:t>5. </w:t>
      </w:r>
      <w:r w:rsidRPr="00A82A09">
        <w:rPr>
          <w:rStyle w:val="a7"/>
          <w:rFonts w:ascii="Times New Roman" w:hAnsi="Times New Roman" w:cs="Times New Roman"/>
          <w:sz w:val="30"/>
          <w:szCs w:val="30"/>
        </w:rPr>
        <w:t>В случае, если финансовый управляющий не утвержден, полномочия финансового управляющего, предусмотренные настоящим Федеральным законом, исполняются гражданином.</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Default="00A82A09" w:rsidP="005860AE">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21</w:t>
      </w:r>
      <w:r>
        <w:rPr>
          <w:rStyle w:val="a7"/>
          <w:rFonts w:ascii="Times New Roman" w:hAnsi="Times New Roman" w:cs="Times New Roman"/>
          <w:sz w:val="30"/>
          <w:szCs w:val="30"/>
        </w:rPr>
        <w:t>1. </w:t>
      </w:r>
      <w:r w:rsidR="005860AE">
        <w:rPr>
          <w:rStyle w:val="a7"/>
          <w:rFonts w:ascii="Times New Roman" w:hAnsi="Times New Roman" w:cs="Times New Roman"/>
          <w:sz w:val="30"/>
          <w:szCs w:val="30"/>
        </w:rPr>
        <w:tab/>
      </w:r>
      <w:r w:rsidRPr="005860AE">
        <w:rPr>
          <w:rStyle w:val="a7"/>
          <w:rFonts w:ascii="Times New Roman" w:hAnsi="Times New Roman" w:cs="Times New Roman"/>
          <w:b/>
          <w:bCs/>
          <w:sz w:val="30"/>
          <w:szCs w:val="30"/>
        </w:rPr>
        <w:t>Особенности правового положения кредиторов, требования которых обеспечены залогом имущества гражданина</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В период с даты вынесения арбитражным судом определения о введении реструктуризации долгов до даты утверждения плана реструктуризации долгов либо до даты принятия арбитражным судом решения о признании должника банкротом обращение взыскания на заложенное имущество, в том числе во внесудебном порядке, не допускается.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Если иное не предусмотрено планом реструктуризации долгов, в ходе реструктуризации долгов обращение взыскания на заложенное имущество не допускается, если предметом залога (ипотеки) является: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жилое помещение (его часть), если для гражданина и членов его семьи, совместно проживающих в принадлежащем гражданину помещении, оно является единственным пригодным для постоянного проживания;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земельный участок, на котором расположен объект, указанный в абзаце втором настоящего пункта, а также земельный участок, использование которого не связано с осуществлением гражданином предпринимательской деятельности;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имущество, необходимое для профессиональных занятий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иное имущество при условии, если гражданин докажет, что указанное имущество необходимо для обеспечения его жизнедеятельности и (или) лиц, находящихся на его иждивении.</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 xml:space="preserve">Условия, касающиеся погашения требований кредиторов, обеспеченных залогом имущества гражданина, в том числе предусмотренного пунктом 2 настоящей статьи, должны содержаться в плане реструктуризации долгов. </w:t>
      </w:r>
    </w:p>
    <w:p w:rsidR="005860AE" w:rsidRPr="00A82A09" w:rsidRDefault="005860AE" w:rsidP="00066B70">
      <w:pPr>
        <w:spacing w:line="240" w:lineRule="exact"/>
        <w:ind w:left="2410" w:hanging="1701"/>
        <w:jc w:val="left"/>
        <w:rPr>
          <w:rStyle w:val="a7"/>
          <w:rFonts w:ascii="Times New Roman" w:hAnsi="Times New Roman" w:cs="Times New Roman"/>
          <w:sz w:val="30"/>
          <w:szCs w:val="30"/>
        </w:rPr>
      </w:pPr>
    </w:p>
    <w:p w:rsidR="00A82A09" w:rsidRDefault="00A82A09" w:rsidP="005860AE">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21</w:t>
      </w:r>
      <w:r>
        <w:rPr>
          <w:rStyle w:val="a7"/>
          <w:rFonts w:ascii="Times New Roman" w:hAnsi="Times New Roman" w:cs="Times New Roman"/>
          <w:sz w:val="30"/>
          <w:szCs w:val="30"/>
        </w:rPr>
        <w:t>2. </w:t>
      </w:r>
      <w:bookmarkStart w:id="0" w:name="p_1022"/>
      <w:bookmarkStart w:id="1" w:name="p_1023"/>
      <w:bookmarkStart w:id="2" w:name="p_1024"/>
      <w:bookmarkStart w:id="3" w:name="p_1025"/>
      <w:bookmarkEnd w:id="0"/>
      <w:bookmarkEnd w:id="1"/>
      <w:bookmarkEnd w:id="2"/>
      <w:bookmarkEnd w:id="3"/>
      <w:r w:rsidR="005860AE">
        <w:rPr>
          <w:rStyle w:val="a7"/>
          <w:rFonts w:ascii="Times New Roman" w:hAnsi="Times New Roman" w:cs="Times New Roman"/>
          <w:sz w:val="30"/>
          <w:szCs w:val="30"/>
        </w:rPr>
        <w:tab/>
      </w:r>
      <w:r w:rsidRPr="005860AE">
        <w:rPr>
          <w:rStyle w:val="a7"/>
          <w:rFonts w:ascii="Times New Roman" w:hAnsi="Times New Roman" w:cs="Times New Roman"/>
          <w:b/>
          <w:bCs/>
          <w:sz w:val="30"/>
          <w:szCs w:val="30"/>
        </w:rPr>
        <w:t>Последствия введения реструктуризации долгов</w:t>
      </w:r>
    </w:p>
    <w:p w:rsidR="005860AE" w:rsidRPr="00A82A09" w:rsidRDefault="005860AE" w:rsidP="00066B70">
      <w:pPr>
        <w:spacing w:line="480" w:lineRule="atLeast"/>
        <w:ind w:left="2410" w:hanging="1701"/>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С даты введения реструктуризации долгов 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настоящей главой.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Требования кредиторов по денежным обязательствам и об уплате обязательных платежей, за исключением текущих платежей, могут быть предъявлены к гражданину только с соблюдением установленного настоящим Федеральным законом порядка предъявления требований к должнику.</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С даты введения реструктуризации долгов наступают следующие последствия: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срок исполнения возникших до введения реструктуризации долгов денежных обязательств и уплаты обязательных платежей для целей участия в деле о банкротстве должника считается наступившим;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требования кредиторов по денежным обязательствам и об уплате обязательных платежей и иные имущественные требования,</w:t>
      </w:r>
      <w:r>
        <w:rPr>
          <w:rStyle w:val="a7"/>
          <w:sz w:val="30"/>
          <w:szCs w:val="30"/>
        </w:rPr>
        <w:t xml:space="preserve"> </w:t>
      </w:r>
      <w:r w:rsidRPr="00A82A09">
        <w:rPr>
          <w:rStyle w:val="a7"/>
          <w:rFonts w:ascii="Times New Roman" w:hAnsi="Times New Roman" w:cs="Times New Roman"/>
          <w:sz w:val="30"/>
          <w:szCs w:val="30"/>
        </w:rPr>
        <w:t>за исключением требований о признании права собственности, о взыскании алиментов,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в порядке, предусмотренном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прекращается начисление процентов, неустоек (штрафов, пеней) и иных финансовых санкций по всем обязательствам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компенсации морального вреда, по делам об истребовании имущества из чужого незаконного владения, об устранении препятствий к владению, о признании права, а также по требованиям о взыскании алиментов;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снимаются ранее наложенные аресты на имущество гражданина и иные ограничения распоряжения имуществом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Соглашения об отказе гражданина от подготовки и представления плана реструктуризации долгов являются ничтожными.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кодексом Российской Федерации,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Введение реструктуризации долгов является основанием для одностороннего отказа кредитора от исполнения договора, предусматривающего исполнение гражданином неденежного обязательства в пользу указанного кредитора. Об одностороннем отказе может быть заявлено в процессе установления требований кредитора к гражданину в деле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Не являются текущими и подлежат вкл</w:t>
      </w:r>
      <w:r w:rsidR="00601E37">
        <w:rPr>
          <w:rStyle w:val="a7"/>
          <w:rFonts w:ascii="Times New Roman" w:hAnsi="Times New Roman" w:cs="Times New Roman"/>
          <w:sz w:val="30"/>
          <w:szCs w:val="30"/>
        </w:rPr>
        <w:t>ючению в реестр требований кредиторов</w:t>
      </w:r>
      <w:r w:rsidRPr="00A82A09">
        <w:rPr>
          <w:rStyle w:val="a7"/>
          <w:rFonts w:ascii="Times New Roman" w:hAnsi="Times New Roman" w:cs="Times New Roman"/>
          <w:sz w:val="30"/>
          <w:szCs w:val="30"/>
        </w:rPr>
        <w:t>:</w:t>
      </w:r>
    </w:p>
    <w:p w:rsidR="00A82A09" w:rsidRPr="00A82A09" w:rsidRDefault="00601E37"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требование </w:t>
      </w:r>
      <w:r w:rsidR="00A82A09" w:rsidRPr="00A82A09">
        <w:rPr>
          <w:rStyle w:val="a7"/>
          <w:rFonts w:ascii="Times New Roman" w:hAnsi="Times New Roman" w:cs="Times New Roman"/>
          <w:sz w:val="30"/>
          <w:szCs w:val="30"/>
        </w:rPr>
        <w:t>о возврате неосновательного обогащения в виде уплаченных до расторжения договора денежных средств или о возврате стоимости неосновательного обогащения в виде полученного до расторжения договора имущества, выполненных работ или оказанных услуг, если неосновательное обогащение было получено до возбуждения производства по делу о банкротстве, независимо от даты расторжения договора;</w:t>
      </w:r>
    </w:p>
    <w:p w:rsidR="00A82A09" w:rsidRDefault="00601E37"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требование </w:t>
      </w:r>
      <w:r w:rsidR="00A82A09" w:rsidRPr="00A82A09">
        <w:rPr>
          <w:rStyle w:val="a7"/>
          <w:rFonts w:ascii="Times New Roman" w:hAnsi="Times New Roman" w:cs="Times New Roman"/>
          <w:sz w:val="30"/>
          <w:szCs w:val="30"/>
        </w:rPr>
        <w:t>о возмещении убытков в виде реального ущерба, причиненных нарушением обязательства, если нарушенное обязательство возникло до возбуждения производства по делу о банкротстве.</w:t>
      </w:r>
    </w:p>
    <w:p w:rsidR="005860AE" w:rsidRPr="00A82A09" w:rsidRDefault="005860AE" w:rsidP="005860AE">
      <w:pPr>
        <w:spacing w:line="240" w:lineRule="atLeast"/>
        <w:ind w:firstLine="709"/>
        <w:rPr>
          <w:rStyle w:val="a7"/>
          <w:rFonts w:ascii="Times New Roman" w:hAnsi="Times New Roman" w:cs="Times New Roman"/>
          <w:sz w:val="30"/>
          <w:szCs w:val="30"/>
        </w:rPr>
      </w:pPr>
    </w:p>
    <w:p w:rsidR="00A82A09" w:rsidRDefault="00A82A09" w:rsidP="005860AE">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21</w:t>
      </w:r>
      <w:r>
        <w:rPr>
          <w:rStyle w:val="a7"/>
          <w:rFonts w:ascii="Times New Roman" w:hAnsi="Times New Roman" w:cs="Times New Roman"/>
          <w:sz w:val="30"/>
          <w:szCs w:val="30"/>
        </w:rPr>
        <w:t>3. </w:t>
      </w:r>
      <w:r w:rsidR="005860AE">
        <w:rPr>
          <w:rStyle w:val="a7"/>
          <w:rFonts w:ascii="Times New Roman" w:hAnsi="Times New Roman" w:cs="Times New Roman"/>
          <w:sz w:val="30"/>
          <w:szCs w:val="30"/>
        </w:rPr>
        <w:tab/>
      </w:r>
      <w:r w:rsidRPr="005860AE">
        <w:rPr>
          <w:rStyle w:val="a7"/>
          <w:rFonts w:ascii="Times New Roman" w:hAnsi="Times New Roman" w:cs="Times New Roman"/>
          <w:b/>
          <w:bCs/>
          <w:sz w:val="30"/>
          <w:szCs w:val="30"/>
        </w:rPr>
        <w:t>Порядок представления плана реструктуризации долгов гражданином</w:t>
      </w:r>
    </w:p>
    <w:p w:rsidR="005860AE" w:rsidRPr="00A82A09" w:rsidRDefault="005860AE" w:rsidP="005860AE">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В ходе реструктуризации долгов </w:t>
      </w:r>
      <w:r w:rsidR="00601E37" w:rsidRPr="00A82A09">
        <w:rPr>
          <w:rStyle w:val="a7"/>
          <w:rFonts w:ascii="Times New Roman" w:hAnsi="Times New Roman" w:cs="Times New Roman"/>
          <w:sz w:val="30"/>
          <w:szCs w:val="30"/>
        </w:rPr>
        <w:t xml:space="preserve">гражданин </w:t>
      </w:r>
      <w:r w:rsidRPr="00A82A09">
        <w:rPr>
          <w:rStyle w:val="a7"/>
          <w:rFonts w:ascii="Times New Roman" w:hAnsi="Times New Roman" w:cs="Times New Roman"/>
          <w:sz w:val="30"/>
          <w:szCs w:val="30"/>
        </w:rPr>
        <w:t xml:space="preserve">не позднее десяти дней с даты истечения </w:t>
      </w:r>
      <w:r w:rsidR="00601E37">
        <w:rPr>
          <w:rStyle w:val="a7"/>
          <w:rFonts w:ascii="Times New Roman" w:hAnsi="Times New Roman" w:cs="Times New Roman"/>
          <w:sz w:val="30"/>
          <w:szCs w:val="30"/>
        </w:rPr>
        <w:t>срока, предусмотренного пунктом 2 статьи </w:t>
      </w:r>
      <w:r w:rsidRPr="00A82A09">
        <w:rPr>
          <w:rStyle w:val="a7"/>
          <w:rFonts w:ascii="Times New Roman" w:hAnsi="Times New Roman" w:cs="Times New Roman"/>
          <w:sz w:val="30"/>
          <w:szCs w:val="30"/>
        </w:rPr>
        <w:t>209 настоящего Федерального закона, вправе направить финансовому управляющему (в случае его утверждения), конкурсным кредиторам и уполномоченным органам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План реструктуризации долгов с приложением копий документов, предусмотренных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216 настоящег</w:t>
      </w:r>
      <w:r w:rsidR="00601E37">
        <w:rPr>
          <w:rStyle w:val="a7"/>
          <w:rFonts w:ascii="Times New Roman" w:hAnsi="Times New Roman" w:cs="Times New Roman"/>
          <w:sz w:val="30"/>
          <w:szCs w:val="30"/>
        </w:rPr>
        <w:t>о Федерального закона, направляе</w:t>
      </w:r>
      <w:r w:rsidRPr="00A82A09">
        <w:rPr>
          <w:rStyle w:val="a7"/>
          <w:rFonts w:ascii="Times New Roman" w:hAnsi="Times New Roman" w:cs="Times New Roman"/>
          <w:sz w:val="30"/>
          <w:szCs w:val="30"/>
        </w:rPr>
        <w:t>тся гражданином финансовому управляющему, конкурсным кредиторам, уполномоченным органам заказным письмом с уведомлением о вручении либо вручаются указанным лицам лично.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По решению гражданина сведения о порядке и месте ознакомления с планом реструктуризации долгов и прилагаемыми к нему документами также публикуются в порядке, установленном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208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Гражданин или финансовый управляющий (в случае его утверждения) не ранее чем через двадцать дней с даты направления конкурсным кредиторам и уполномоченным органам</w:t>
      </w:r>
      <w:r>
        <w:rPr>
          <w:rStyle w:val="a7"/>
          <w:sz w:val="30"/>
          <w:szCs w:val="30"/>
        </w:rPr>
        <w:t xml:space="preserve"> </w:t>
      </w:r>
      <w:r w:rsidRPr="00A82A09">
        <w:rPr>
          <w:rStyle w:val="a7"/>
          <w:rFonts w:ascii="Times New Roman" w:hAnsi="Times New Roman" w:cs="Times New Roman"/>
          <w:sz w:val="30"/>
          <w:szCs w:val="30"/>
        </w:rPr>
        <w:t>плана реструктуризации долгов, но не позднее тридцати дней с даты закрытия реестра требований кредиторов, обязан провести первое собрание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Финансовый управляющий (в случае его утверждения) обязан представить на рассмотрение первого собрания кредиторов отчет о своей деятельности, сведения о финансовом состоянии гражданина и имеющиеся у финансового управляющего возражения относительно представленного плана.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План реструктуризации долгов рассматривается на собрании кредиторов в порядке, предусмотренном </w:t>
      </w:r>
      <w:r w:rsidR="005860AE">
        <w:rPr>
          <w:rStyle w:val="a7"/>
          <w:rFonts w:ascii="Times New Roman" w:hAnsi="Times New Roman" w:cs="Times New Roman"/>
          <w:sz w:val="30"/>
          <w:szCs w:val="30"/>
        </w:rPr>
        <w:t>статьями </w:t>
      </w:r>
      <w:r w:rsidRPr="00A82A09">
        <w:rPr>
          <w:rStyle w:val="a7"/>
          <w:rFonts w:ascii="Times New Roman" w:hAnsi="Times New Roman" w:cs="Times New Roman"/>
          <w:sz w:val="30"/>
          <w:szCs w:val="30"/>
        </w:rPr>
        <w:t>209 и</w:t>
      </w:r>
      <w:r>
        <w:rPr>
          <w:rStyle w:val="a7"/>
          <w:sz w:val="30"/>
          <w:szCs w:val="30"/>
        </w:rPr>
        <w:t xml:space="preserve"> </w:t>
      </w:r>
      <w:r w:rsidR="00601E37">
        <w:rPr>
          <w:rStyle w:val="a7"/>
          <w:rFonts w:ascii="Times New Roman" w:hAnsi="Times New Roman" w:cs="Times New Roman"/>
          <w:sz w:val="30"/>
          <w:szCs w:val="30"/>
        </w:rPr>
        <w:t>216</w:t>
      </w:r>
      <w:r w:rsidRPr="00601E37">
        <w:rPr>
          <w:rStyle w:val="a7"/>
          <w:rFonts w:ascii="Times New Roman" w:hAnsi="Times New Roman" w:cs="Times New Roman"/>
          <w:sz w:val="30"/>
          <w:szCs w:val="30"/>
          <w:vertAlign w:val="superscript"/>
        </w:rPr>
        <w:t>1</w:t>
      </w:r>
      <w:r w:rsidRPr="00A82A09">
        <w:rPr>
          <w:rStyle w:val="a7"/>
          <w:rFonts w:ascii="Times New Roman" w:hAnsi="Times New Roman" w:cs="Times New Roman"/>
          <w:sz w:val="30"/>
          <w:szCs w:val="30"/>
        </w:rPr>
        <w:t xml:space="preserve"> настоящего Федерального закона.</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Не позднее чем за пять дней до даты заседания арбитражного суда по рассмотрению дела о банкротстве должника гражданин или финансовый управляющий (в случае его утверждения)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план реструктуризации долгов, с приложением до</w:t>
      </w:r>
      <w:r w:rsidR="000F75AB">
        <w:rPr>
          <w:rStyle w:val="a7"/>
          <w:rFonts w:ascii="Times New Roman" w:hAnsi="Times New Roman" w:cs="Times New Roman"/>
          <w:sz w:val="30"/>
          <w:szCs w:val="30"/>
        </w:rPr>
        <w:t>кументов, определенных в пункте </w:t>
      </w:r>
      <w:r w:rsidRPr="00A82A09">
        <w:rPr>
          <w:rStyle w:val="a7"/>
          <w:rFonts w:ascii="Times New Roman" w:hAnsi="Times New Roman" w:cs="Times New Roman"/>
          <w:sz w:val="30"/>
          <w:szCs w:val="30"/>
        </w:rPr>
        <w:t>7 статьи</w:t>
      </w:r>
      <w:r w:rsidR="000F75AB">
        <w:rPr>
          <w:rStyle w:val="a7"/>
          <w:rFonts w:ascii="Times New Roman" w:hAnsi="Times New Roman" w:cs="Times New Roman"/>
          <w:sz w:val="30"/>
          <w:szCs w:val="30"/>
        </w:rPr>
        <w:t> </w:t>
      </w:r>
      <w:r w:rsidRPr="00A82A09">
        <w:rPr>
          <w:rStyle w:val="a7"/>
          <w:rFonts w:ascii="Times New Roman" w:hAnsi="Times New Roman" w:cs="Times New Roman"/>
          <w:sz w:val="30"/>
          <w:szCs w:val="30"/>
        </w:rPr>
        <w:t>12 настоящего Федерального закона.</w:t>
      </w:r>
    </w:p>
    <w:p w:rsidR="00871386" w:rsidRDefault="00871386" w:rsidP="005860AE">
      <w:pPr>
        <w:spacing w:line="240" w:lineRule="atLeast"/>
        <w:ind w:firstLine="709"/>
        <w:rPr>
          <w:rStyle w:val="a7"/>
          <w:rFonts w:ascii="Times New Roman" w:hAnsi="Times New Roman" w:cs="Times New Roman"/>
          <w:sz w:val="30"/>
          <w:szCs w:val="30"/>
        </w:rPr>
      </w:pPr>
    </w:p>
    <w:p w:rsidR="00527F79" w:rsidRDefault="00527F79" w:rsidP="005860AE">
      <w:pPr>
        <w:spacing w:line="240" w:lineRule="atLeast"/>
        <w:ind w:firstLine="709"/>
        <w:rPr>
          <w:rStyle w:val="a7"/>
          <w:rFonts w:ascii="Times New Roman" w:hAnsi="Times New Roman" w:cs="Times New Roman"/>
          <w:sz w:val="30"/>
          <w:szCs w:val="30"/>
        </w:rPr>
      </w:pPr>
    </w:p>
    <w:p w:rsidR="00527F79" w:rsidRDefault="00527F79" w:rsidP="005860AE">
      <w:pPr>
        <w:spacing w:line="240" w:lineRule="atLeast"/>
        <w:ind w:firstLine="709"/>
        <w:rPr>
          <w:rStyle w:val="a7"/>
          <w:rFonts w:ascii="Times New Roman" w:hAnsi="Times New Roman" w:cs="Times New Roman"/>
          <w:sz w:val="30"/>
          <w:szCs w:val="30"/>
        </w:rPr>
      </w:pPr>
    </w:p>
    <w:p w:rsidR="00527F79" w:rsidRDefault="00527F79" w:rsidP="005860AE">
      <w:pPr>
        <w:spacing w:line="240" w:lineRule="atLeast"/>
        <w:ind w:firstLine="709"/>
        <w:rPr>
          <w:rStyle w:val="a7"/>
          <w:rFonts w:ascii="Times New Roman" w:hAnsi="Times New Roman" w:cs="Times New Roman"/>
          <w:sz w:val="30"/>
          <w:szCs w:val="30"/>
        </w:rPr>
      </w:pPr>
    </w:p>
    <w:p w:rsidR="00527F79" w:rsidRPr="00A82A09" w:rsidRDefault="00527F79" w:rsidP="005860AE">
      <w:pPr>
        <w:spacing w:line="240" w:lineRule="atLeast"/>
        <w:ind w:firstLine="709"/>
        <w:rPr>
          <w:rStyle w:val="a7"/>
          <w:rFonts w:ascii="Times New Roman" w:hAnsi="Times New Roman" w:cs="Times New Roman"/>
          <w:sz w:val="30"/>
          <w:szCs w:val="30"/>
        </w:rPr>
      </w:pPr>
    </w:p>
    <w:p w:rsidR="00A82A09" w:rsidRDefault="00A82A09" w:rsidP="005860AE">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21</w:t>
      </w:r>
      <w:r>
        <w:rPr>
          <w:rStyle w:val="a7"/>
          <w:rFonts w:ascii="Times New Roman" w:hAnsi="Times New Roman" w:cs="Times New Roman"/>
          <w:sz w:val="30"/>
          <w:szCs w:val="30"/>
        </w:rPr>
        <w:t>4. </w:t>
      </w:r>
      <w:r w:rsidR="005860AE">
        <w:rPr>
          <w:rStyle w:val="a7"/>
          <w:rFonts w:ascii="Times New Roman" w:hAnsi="Times New Roman" w:cs="Times New Roman"/>
          <w:sz w:val="30"/>
          <w:szCs w:val="30"/>
        </w:rPr>
        <w:tab/>
      </w:r>
      <w:r w:rsidRPr="005860AE">
        <w:rPr>
          <w:rStyle w:val="a7"/>
          <w:rFonts w:ascii="Times New Roman" w:hAnsi="Times New Roman" w:cs="Times New Roman"/>
          <w:b/>
          <w:bCs/>
          <w:sz w:val="30"/>
          <w:szCs w:val="30"/>
        </w:rPr>
        <w:t>Требования к гражданину, представляющему план реструктуризации долгов</w:t>
      </w:r>
    </w:p>
    <w:p w:rsidR="005860AE" w:rsidRPr="00A82A09" w:rsidRDefault="005860AE" w:rsidP="000F75AB">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План реструктуризации долгов может быть представлен гражданином, соответствующим следующим требованиям: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гражданин имеет постоянный доход на дату представления плана реструктуризации долгов;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гражданин не имеет </w:t>
      </w:r>
      <w:bookmarkStart w:id="4" w:name="OLE_LINK3"/>
      <w:bookmarkStart w:id="5" w:name="OLE_LINK4"/>
      <w:r w:rsidRPr="00A82A09">
        <w:rPr>
          <w:rStyle w:val="a7"/>
          <w:rFonts w:ascii="Times New Roman" w:hAnsi="Times New Roman" w:cs="Times New Roman"/>
          <w:sz w:val="30"/>
          <w:szCs w:val="30"/>
        </w:rPr>
        <w:t>неснятой или непогашенной судимости за умышленные преступления в сфере экономики и</w:t>
      </w:r>
      <w:bookmarkEnd w:id="4"/>
      <w:bookmarkEnd w:id="5"/>
      <w:r w:rsidRPr="00A82A09">
        <w:rPr>
          <w:rStyle w:val="a7"/>
          <w:rFonts w:ascii="Times New Roman" w:hAnsi="Times New Roman" w:cs="Times New Roman"/>
          <w:sz w:val="30"/>
          <w:szCs w:val="30"/>
        </w:rPr>
        <w:t xml:space="preserve"> не привлекался в течение трех лет до принятия заявления о банкротстве к административной ответственности за хищение, умышленное уничтожение или повреждение имущества, преднамеренное или фиктивное банкротство;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гражданин не признавался банкротом в течение пяти лет, предшествующих представлению плана реструктуризации долгов;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течение восьми лет, предшествующих представлению плана реструктуризации долгов, в отношении гражданина не утверждался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Гражданин обязан уведомить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фактах привлечения гражданина к административной ответственности за хищение, умышленное уничтожение или повреждение имущества, преднамеренное или фиктивное банкротство;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возбужденных в отношении гражданина уголовных и административных делах, известных гражданину, а также о наличии неснятой или непогашенной судимости;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вынесенных (принятых) в отношении гражданина решениях о признании его банкротом или исполненных планах реструктуризации долгов в течение десяти лет, предшествующих представлению плана реструктуризации долгов.</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Сведения, предусмотренные настоящим пунктом, указываются в плане реструктуризации долгов.</w:t>
      </w:r>
    </w:p>
    <w:p w:rsidR="00511820" w:rsidRPr="00A82A09" w:rsidRDefault="00511820" w:rsidP="00511820">
      <w:pPr>
        <w:spacing w:line="480" w:lineRule="auto"/>
        <w:ind w:firstLine="709"/>
        <w:rPr>
          <w:rStyle w:val="a7"/>
          <w:rFonts w:ascii="Times New Roman" w:hAnsi="Times New Roman" w:cs="Times New Roman"/>
          <w:sz w:val="30"/>
          <w:szCs w:val="30"/>
        </w:rPr>
      </w:pPr>
    </w:p>
    <w:p w:rsidR="00A82A09" w:rsidRDefault="00A82A09" w:rsidP="005860AE">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21</w:t>
      </w:r>
      <w:r>
        <w:rPr>
          <w:rStyle w:val="a7"/>
          <w:rFonts w:ascii="Times New Roman" w:hAnsi="Times New Roman" w:cs="Times New Roman"/>
          <w:sz w:val="30"/>
          <w:szCs w:val="30"/>
        </w:rPr>
        <w:t>5. </w:t>
      </w:r>
      <w:r w:rsidR="005860AE">
        <w:rPr>
          <w:rStyle w:val="a7"/>
          <w:rFonts w:ascii="Times New Roman" w:hAnsi="Times New Roman" w:cs="Times New Roman"/>
          <w:sz w:val="30"/>
          <w:szCs w:val="30"/>
        </w:rPr>
        <w:tab/>
      </w:r>
      <w:r w:rsidRPr="005860AE">
        <w:rPr>
          <w:rStyle w:val="a7"/>
          <w:rFonts w:ascii="Times New Roman" w:hAnsi="Times New Roman" w:cs="Times New Roman"/>
          <w:b/>
          <w:bCs/>
          <w:sz w:val="30"/>
          <w:szCs w:val="30"/>
        </w:rPr>
        <w:t>Содержание плана реструктуризации долгов</w:t>
      </w:r>
    </w:p>
    <w:p w:rsidR="005860AE" w:rsidRPr="00A82A09" w:rsidRDefault="005860AE" w:rsidP="008867BA">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План реструктуризации долгов должен содержать положения о порядке и сроках погашения требований всех конкурсных кредиторов и уполномоченных органов, известных гражданину на дату направления плана реструктуризации долгов конкурсным кредиторам и уполномоченным органам, в денежной форме.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Срок реализации плана </w:t>
      </w:r>
      <w:r w:rsidR="00601E37">
        <w:rPr>
          <w:rStyle w:val="a7"/>
          <w:rFonts w:ascii="Times New Roman" w:hAnsi="Times New Roman" w:cs="Times New Roman"/>
          <w:sz w:val="30"/>
          <w:szCs w:val="30"/>
        </w:rPr>
        <w:t xml:space="preserve">реструктуризации долгов </w:t>
      </w:r>
      <w:r w:rsidRPr="00A82A09">
        <w:rPr>
          <w:rStyle w:val="a7"/>
          <w:rFonts w:ascii="Times New Roman" w:hAnsi="Times New Roman" w:cs="Times New Roman"/>
          <w:sz w:val="30"/>
          <w:szCs w:val="30"/>
        </w:rPr>
        <w:t xml:space="preserve">не может быть более пяти лет.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Условия плана реструктуризации долгов для конкурсных кредиторов и уполномоченных органов, голосовавших против его одобрения или не принимавших участия в голосовании, не могут быть хуже, чем для конкурсных кредиторов и уполномоченных органов, голосовавших за его одобрение.</w:t>
      </w:r>
    </w:p>
    <w:p w:rsidR="00A82A09" w:rsidRDefault="00A82A09" w:rsidP="00194B33">
      <w:pPr>
        <w:spacing w:line="456"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отношении кредиторов по обязательствам, обеспеченным залогом имущества гражданина, план реструктуризации </w:t>
      </w:r>
      <w:r w:rsidR="00601E37">
        <w:rPr>
          <w:rStyle w:val="a7"/>
          <w:rFonts w:ascii="Times New Roman" w:hAnsi="Times New Roman" w:cs="Times New Roman"/>
          <w:sz w:val="30"/>
          <w:szCs w:val="30"/>
        </w:rPr>
        <w:t xml:space="preserve">долгов </w:t>
      </w:r>
      <w:r w:rsidRPr="00A82A09">
        <w:rPr>
          <w:rStyle w:val="a7"/>
          <w:rFonts w:ascii="Times New Roman" w:hAnsi="Times New Roman" w:cs="Times New Roman"/>
          <w:sz w:val="30"/>
          <w:szCs w:val="30"/>
        </w:rPr>
        <w:t xml:space="preserve">должен предусматривать преимущественное удовлетворение их требований за счет выручки от реализации предмета залога. Исключение в плане реструктуризации </w:t>
      </w:r>
      <w:r w:rsidR="00601E37">
        <w:rPr>
          <w:rStyle w:val="a7"/>
          <w:rFonts w:ascii="Times New Roman" w:hAnsi="Times New Roman" w:cs="Times New Roman"/>
          <w:sz w:val="30"/>
          <w:szCs w:val="30"/>
        </w:rPr>
        <w:t xml:space="preserve">долгов </w:t>
      </w:r>
      <w:r w:rsidRPr="00A82A09">
        <w:rPr>
          <w:rStyle w:val="a7"/>
          <w:rFonts w:ascii="Times New Roman" w:hAnsi="Times New Roman" w:cs="Times New Roman"/>
          <w:sz w:val="30"/>
          <w:szCs w:val="30"/>
        </w:rPr>
        <w:t>такого преимущественного удовлетворения возможно только с согласия кредитора, требование которого обеспечено со</w:t>
      </w:r>
      <w:r w:rsidR="008867BA">
        <w:rPr>
          <w:rStyle w:val="a7"/>
          <w:rFonts w:ascii="Times New Roman" w:hAnsi="Times New Roman" w:cs="Times New Roman"/>
          <w:sz w:val="30"/>
          <w:szCs w:val="30"/>
        </w:rPr>
        <w:t>ответствующим предметом залога.</w:t>
      </w:r>
    </w:p>
    <w:p w:rsidR="00A82A09" w:rsidRPr="00A82A09" w:rsidRDefault="00A82A09" w:rsidP="00194B33">
      <w:pPr>
        <w:spacing w:line="456"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Условия плана реструктуризации долгов для кредиторов по обязательствам, обеспеченным залогом имущества гражданина, голосовавших против его одобрения или не принимавших участия в голосовании, не могут быть хуже, чем для кредиторов по обязательствам, обеспеченным залогом имущества гражданина, голосовавших за его одобрение.</w:t>
      </w:r>
    </w:p>
    <w:p w:rsidR="00A82A09" w:rsidRPr="00194B33" w:rsidRDefault="00A82A09" w:rsidP="00194B33">
      <w:pPr>
        <w:spacing w:line="456" w:lineRule="auto"/>
        <w:ind w:firstLine="709"/>
        <w:rPr>
          <w:rStyle w:val="a7"/>
          <w:rFonts w:ascii="Times New Roman" w:hAnsi="Times New Roman" w:cs="Times New Roman"/>
          <w:sz w:val="30"/>
          <w:szCs w:val="30"/>
        </w:rPr>
      </w:pPr>
      <w:r w:rsidRPr="00194B33">
        <w:rPr>
          <w:rStyle w:val="a7"/>
          <w:rFonts w:ascii="Times New Roman" w:hAnsi="Times New Roman" w:cs="Times New Roman"/>
          <w:sz w:val="30"/>
          <w:szCs w:val="30"/>
        </w:rPr>
        <w:t xml:space="preserve">4. Требования кредиторов, перед которыми гражданин несет ответственность за причинение вреда жизни или здоровью, морального вреда, а также требования </w:t>
      </w:r>
      <w:r w:rsidR="00601E37" w:rsidRPr="00194B33">
        <w:rPr>
          <w:rStyle w:val="a7"/>
          <w:rFonts w:ascii="Times New Roman" w:hAnsi="Times New Roman" w:cs="Times New Roman"/>
          <w:sz w:val="30"/>
          <w:szCs w:val="30"/>
        </w:rPr>
        <w:t>об уплате алиментов</w:t>
      </w:r>
      <w:r w:rsidRPr="00194B33">
        <w:rPr>
          <w:rStyle w:val="a7"/>
          <w:rFonts w:ascii="Times New Roman" w:hAnsi="Times New Roman" w:cs="Times New Roman"/>
          <w:sz w:val="30"/>
          <w:szCs w:val="30"/>
        </w:rPr>
        <w:t xml:space="preserve">, </w:t>
      </w:r>
      <w:r w:rsidR="00601E37" w:rsidRPr="00194B33">
        <w:rPr>
          <w:rStyle w:val="a7"/>
          <w:rFonts w:ascii="Times New Roman" w:hAnsi="Times New Roman" w:cs="Times New Roman"/>
          <w:sz w:val="30"/>
          <w:szCs w:val="30"/>
        </w:rPr>
        <w:t xml:space="preserve">о выплате выходных пособий, об </w:t>
      </w:r>
      <w:r w:rsidRPr="00194B33">
        <w:rPr>
          <w:rStyle w:val="a7"/>
          <w:rFonts w:ascii="Times New Roman" w:hAnsi="Times New Roman" w:cs="Times New Roman"/>
          <w:sz w:val="30"/>
          <w:szCs w:val="30"/>
        </w:rPr>
        <w:t>оплате труда лиц, работающих</w:t>
      </w:r>
      <w:r w:rsidR="00194B33" w:rsidRPr="00194B33">
        <w:rPr>
          <w:rStyle w:val="a7"/>
          <w:rFonts w:ascii="Times New Roman" w:hAnsi="Times New Roman" w:cs="Times New Roman"/>
          <w:sz w:val="30"/>
          <w:szCs w:val="30"/>
        </w:rPr>
        <w:t xml:space="preserve"> (работавших)</w:t>
      </w:r>
      <w:r w:rsidRPr="00194B33">
        <w:rPr>
          <w:rStyle w:val="a7"/>
          <w:rFonts w:ascii="Times New Roman" w:hAnsi="Times New Roman" w:cs="Times New Roman"/>
          <w:sz w:val="30"/>
          <w:szCs w:val="30"/>
        </w:rPr>
        <w:t xml:space="preserve"> по трудовому договору, и </w:t>
      </w:r>
      <w:r w:rsidR="00194B33" w:rsidRPr="00194B33">
        <w:rPr>
          <w:rStyle w:val="a7"/>
          <w:rFonts w:ascii="Times New Roman" w:hAnsi="Times New Roman" w:cs="Times New Roman"/>
          <w:sz w:val="30"/>
          <w:szCs w:val="30"/>
        </w:rPr>
        <w:t xml:space="preserve">о </w:t>
      </w:r>
      <w:r w:rsidRPr="00194B33">
        <w:rPr>
          <w:rStyle w:val="a7"/>
          <w:rFonts w:ascii="Times New Roman" w:hAnsi="Times New Roman" w:cs="Times New Roman"/>
          <w:sz w:val="30"/>
          <w:szCs w:val="30"/>
        </w:rPr>
        <w:t>выплате вознаграждений авторам результатов интеллектуальной деятельности не включаются</w:t>
      </w:r>
      <w:r w:rsidR="00601E37" w:rsidRPr="00194B33">
        <w:rPr>
          <w:rStyle w:val="a7"/>
          <w:rFonts w:ascii="Times New Roman" w:hAnsi="Times New Roman" w:cs="Times New Roman"/>
          <w:sz w:val="30"/>
          <w:szCs w:val="30"/>
        </w:rPr>
        <w:t xml:space="preserve"> в план реструктуризации долгов</w:t>
      </w:r>
      <w:r w:rsidRPr="00194B33">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План реструктуризации долгов должен предусматривать поэтапное погашение требований конкурсных кредиторов и уполномоченных органов пропорционально сумме требований кредиторов, включенных в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В случаях, предусмотренных настоящим Федеральным законом, план реструктуризации долгов может содержать положения о порядке и сроках продажи имущества, являющегося предметом залога (ипотеки).</w:t>
      </w:r>
    </w:p>
    <w:p w:rsidR="00A82A09" w:rsidRPr="00A82A09" w:rsidRDefault="00A82A09" w:rsidP="005860AE">
      <w:pPr>
        <w:spacing w:line="240" w:lineRule="atLeast"/>
        <w:ind w:left="2410" w:hanging="1701"/>
        <w:jc w:val="left"/>
        <w:rPr>
          <w:rStyle w:val="a7"/>
          <w:rFonts w:ascii="Times New Roman" w:hAnsi="Times New Roman" w:cs="Times New Roman"/>
          <w:sz w:val="30"/>
          <w:szCs w:val="30"/>
        </w:rPr>
      </w:pPr>
    </w:p>
    <w:p w:rsidR="00A82A09" w:rsidRDefault="00A82A09" w:rsidP="005860AE">
      <w:pPr>
        <w:spacing w:line="240" w:lineRule="atLeast"/>
        <w:ind w:left="2410" w:hanging="1701"/>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Статья 21</w:t>
      </w:r>
      <w:r>
        <w:rPr>
          <w:rStyle w:val="a7"/>
          <w:rFonts w:ascii="Times New Roman" w:hAnsi="Times New Roman" w:cs="Times New Roman"/>
          <w:sz w:val="30"/>
          <w:szCs w:val="30"/>
        </w:rPr>
        <w:t>6. </w:t>
      </w:r>
      <w:r w:rsidR="005860AE">
        <w:rPr>
          <w:rStyle w:val="a7"/>
          <w:rFonts w:ascii="Times New Roman" w:hAnsi="Times New Roman" w:cs="Times New Roman"/>
          <w:sz w:val="30"/>
          <w:szCs w:val="30"/>
        </w:rPr>
        <w:tab/>
      </w:r>
      <w:r w:rsidRPr="005860AE">
        <w:rPr>
          <w:rStyle w:val="a7"/>
          <w:rFonts w:ascii="Times New Roman" w:hAnsi="Times New Roman" w:cs="Times New Roman"/>
          <w:b/>
          <w:bCs/>
          <w:sz w:val="30"/>
          <w:szCs w:val="30"/>
        </w:rPr>
        <w:t>Документы, прилагаемые к плану реструктуризации долгов</w:t>
      </w:r>
    </w:p>
    <w:p w:rsidR="005860AE" w:rsidRPr="00A82A09" w:rsidRDefault="005860AE" w:rsidP="005860AE">
      <w:pPr>
        <w:spacing w:line="240" w:lineRule="atLeast"/>
        <w:ind w:left="2410" w:hanging="1701"/>
        <w:jc w:val="left"/>
        <w:rPr>
          <w:rStyle w:val="a7"/>
          <w:rFonts w:ascii="Times New Roman" w:hAnsi="Times New Roman" w:cs="Times New Roman"/>
          <w:sz w:val="30"/>
          <w:szCs w:val="30"/>
        </w:rPr>
      </w:pPr>
    </w:p>
    <w:p w:rsidR="00A82A09" w:rsidRPr="00A82A09" w:rsidRDefault="00601E37"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00A82A09" w:rsidRPr="00A82A09">
        <w:rPr>
          <w:rStyle w:val="a7"/>
          <w:rFonts w:ascii="Times New Roman" w:hAnsi="Times New Roman" w:cs="Times New Roman"/>
          <w:sz w:val="30"/>
          <w:szCs w:val="30"/>
        </w:rPr>
        <w:t>К плану реструктуризации долгов прилагаются: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перечень имущества и имущественных прав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сведения о постоянных доходах гражданина за шесть месяцев, предшествующих представлению плана реструктуризации долгов в арбитражный суд;</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сведения о кредиторской задолженности, включая задолженность по текущим обязательствам;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кредитный отчет, полученный из бюро кредитных историй, либо документ, подтверждающий отсутствие кредитной истории у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заявление гражданина о достоверности и полноте прилагаемых документов, соответствии гражданина требованиям, установленным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17 настоящего Федерального закона.</w:t>
      </w:r>
    </w:p>
    <w:p w:rsidR="00A82A09" w:rsidRDefault="00601E37"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00A82A09" w:rsidRPr="00A82A09">
        <w:rPr>
          <w:rStyle w:val="a7"/>
          <w:rFonts w:ascii="Times New Roman" w:hAnsi="Times New Roman" w:cs="Times New Roman"/>
          <w:sz w:val="30"/>
          <w:szCs w:val="30"/>
        </w:rPr>
        <w:t>К перечню имущества и имущественных прав</w:t>
      </w:r>
      <w:r w:rsidR="00062845">
        <w:rPr>
          <w:rStyle w:val="a7"/>
          <w:rFonts w:ascii="Times New Roman" w:hAnsi="Times New Roman" w:cs="Times New Roman"/>
          <w:sz w:val="30"/>
          <w:szCs w:val="30"/>
        </w:rPr>
        <w:t xml:space="preserve"> гражданина</w:t>
      </w:r>
      <w:r>
        <w:rPr>
          <w:rStyle w:val="a7"/>
          <w:rFonts w:ascii="Times New Roman" w:hAnsi="Times New Roman" w:cs="Times New Roman"/>
          <w:sz w:val="30"/>
          <w:szCs w:val="30"/>
        </w:rPr>
        <w:t>, предусмотренному пунктом 1 настояще</w:t>
      </w:r>
      <w:r w:rsidR="00062845">
        <w:rPr>
          <w:rStyle w:val="a7"/>
          <w:rFonts w:ascii="Times New Roman" w:hAnsi="Times New Roman" w:cs="Times New Roman"/>
          <w:sz w:val="30"/>
          <w:szCs w:val="30"/>
        </w:rPr>
        <w:t>й статьи</w:t>
      </w:r>
      <w:r>
        <w:rPr>
          <w:rStyle w:val="a7"/>
          <w:rFonts w:ascii="Times New Roman" w:hAnsi="Times New Roman" w:cs="Times New Roman"/>
          <w:sz w:val="30"/>
          <w:szCs w:val="30"/>
        </w:rPr>
        <w:t>,</w:t>
      </w:r>
      <w:r w:rsidR="00A82A09" w:rsidRPr="00A82A09">
        <w:rPr>
          <w:rStyle w:val="a7"/>
          <w:rFonts w:ascii="Times New Roman" w:hAnsi="Times New Roman" w:cs="Times New Roman"/>
          <w:sz w:val="30"/>
          <w:szCs w:val="30"/>
        </w:rPr>
        <w:t xml:space="preserve"> прилагаются копии документов, подтверждающих соответствующие права на имущество гражданина (при наличии).</w:t>
      </w:r>
    </w:p>
    <w:p w:rsidR="005860AE" w:rsidRPr="00A82A09" w:rsidRDefault="005860AE" w:rsidP="005860AE">
      <w:pPr>
        <w:spacing w:line="240" w:lineRule="atLeast"/>
        <w:ind w:firstLine="709"/>
        <w:rPr>
          <w:rStyle w:val="a7"/>
          <w:rFonts w:ascii="Times New Roman" w:hAnsi="Times New Roman" w:cs="Times New Roman"/>
          <w:sz w:val="30"/>
          <w:szCs w:val="30"/>
        </w:rPr>
      </w:pPr>
    </w:p>
    <w:p w:rsidR="00A82A09" w:rsidRDefault="000C01E0"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0C01E0">
        <w:rPr>
          <w:rStyle w:val="a7"/>
          <w:rFonts w:ascii="Times New Roman" w:hAnsi="Times New Roman" w:cs="Times New Roman"/>
          <w:sz w:val="30"/>
          <w:szCs w:val="30"/>
          <w:vertAlign w:val="superscript"/>
        </w:rPr>
        <w:t>1</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Одобрение плана реструктуризации долгов собранием кредиторов</w:t>
      </w:r>
    </w:p>
    <w:p w:rsidR="005860AE" w:rsidRPr="00A82A09" w:rsidRDefault="005860AE" w:rsidP="00AC114D">
      <w:pPr>
        <w:spacing w:line="480" w:lineRule="atLeast"/>
        <w:ind w:firstLine="709"/>
        <w:rPr>
          <w:rStyle w:val="a7"/>
          <w:rFonts w:ascii="Times New Roman" w:hAnsi="Times New Roman" w:cs="Times New Roman"/>
          <w:sz w:val="30"/>
          <w:szCs w:val="30"/>
        </w:rPr>
      </w:pP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Решение собрания кредиторов об одобрении плана реструктуризации долгов принимается большинством голосов </w:t>
      </w:r>
      <w:r w:rsidR="00EE161F">
        <w:rPr>
          <w:rStyle w:val="a7"/>
          <w:rFonts w:ascii="Times New Roman" w:hAnsi="Times New Roman" w:cs="Times New Roman"/>
          <w:sz w:val="30"/>
          <w:szCs w:val="30"/>
        </w:rPr>
        <w:t xml:space="preserve">от </w:t>
      </w:r>
      <w:r w:rsidRPr="00A82A09">
        <w:rPr>
          <w:rStyle w:val="a7"/>
          <w:rFonts w:ascii="Times New Roman" w:hAnsi="Times New Roman" w:cs="Times New Roman"/>
          <w:sz w:val="30"/>
          <w:szCs w:val="30"/>
        </w:rPr>
        <w:t>общего числа голосов конкурсных кредиторов и уполномоченных органов, требования которых включены в реестр требований кредиторов.</w:t>
      </w:r>
    </w:p>
    <w:p w:rsidR="005860AE" w:rsidRPr="00A82A09" w:rsidRDefault="005860AE" w:rsidP="000E13BF">
      <w:pPr>
        <w:spacing w:line="240" w:lineRule="exact"/>
        <w:ind w:firstLine="709"/>
        <w:rPr>
          <w:rStyle w:val="a7"/>
          <w:rFonts w:ascii="Times New Roman" w:hAnsi="Times New Roman" w:cs="Times New Roman"/>
          <w:sz w:val="30"/>
          <w:szCs w:val="30"/>
        </w:rPr>
      </w:pPr>
    </w:p>
    <w:p w:rsidR="00A82A09" w:rsidRDefault="000C01E0"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0C01E0">
        <w:rPr>
          <w:rStyle w:val="a7"/>
          <w:rFonts w:ascii="Times New Roman" w:hAnsi="Times New Roman" w:cs="Times New Roman"/>
          <w:sz w:val="30"/>
          <w:szCs w:val="30"/>
          <w:vertAlign w:val="superscript"/>
        </w:rPr>
        <w:t>2</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Рассмотрение плана реструктуризации долгов арбитражным судом</w:t>
      </w:r>
    </w:p>
    <w:p w:rsidR="005860AE" w:rsidRPr="00A82A09" w:rsidRDefault="005860AE" w:rsidP="000E13BF">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План реструктуризации долгов,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В случае, если собранием кредиторов не одобрен представленный план реструктуризации долгов, арбитражный суд утверждает план реструктуризации долгов в соответствии с настоящей статьей, если реализация плана реструктуризации долгов позволяет полностью удовлетворить требования конкурсных кредиторов по обязательствам, обеспеченным залогом имущества гражданина, а также удовлетворить иные требования конкурсных кредиторов и уполномоченных органов, включенные в реестр требований кредиторов, в размере существенно большем, чем конкурсные кредиторы и (или) уполномоченные органы могли бы получить в результате немедленной реализации имущества гражданина и распределения его среднемесячного дохода за шесть месяцев.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В случае, если собранием кредиторов не одобрен представленный план реструктуризации долгов, арбитражный суд откладывает рассмотрение вопроса об утверждении плана реструктуризации долгов при наличии ходатайства лица, участвующего в деле, о предоставлении гражданину дополнительного срока на доработку плана реструктуризации долгов и достижение соглашения с кредиторами.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Дополнительный срок на доработку плана реструктуризации долгов, предоставленный гражданину арбитражным судом в соответствии с настоящим пунктом, не может превышать двух месяцев.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По результатам рассмотрения плана реструктуризации долгов в соответствии с настоящей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арбитражный суд выносит одно из следующих определений: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об утверждении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об отложении рассмотрения вопроса об утверждении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об отказе в утверждении плана реструктуризации долгов.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случае вынесения арбитражным судом определения об отказе в утверждении плана реструктуризации долгов арбитражный суд принимает также решение о признании гражданина банкротом.</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Судебные акты, предусмотренные настоящей статьей, могут быть обжалованы.</w:t>
      </w:r>
    </w:p>
    <w:p w:rsidR="005860AE" w:rsidRPr="00A82A09" w:rsidRDefault="005860AE" w:rsidP="005860AE">
      <w:pPr>
        <w:spacing w:line="240" w:lineRule="atLeast"/>
        <w:ind w:firstLine="709"/>
        <w:rPr>
          <w:rStyle w:val="a7"/>
          <w:rFonts w:ascii="Times New Roman" w:hAnsi="Times New Roman" w:cs="Times New Roman"/>
          <w:sz w:val="30"/>
          <w:szCs w:val="30"/>
        </w:rPr>
      </w:pPr>
    </w:p>
    <w:p w:rsidR="00A82A09" w:rsidRDefault="000C01E0"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0C01E0">
        <w:rPr>
          <w:rStyle w:val="a7"/>
          <w:rFonts w:ascii="Times New Roman" w:hAnsi="Times New Roman" w:cs="Times New Roman"/>
          <w:sz w:val="30"/>
          <w:szCs w:val="30"/>
          <w:vertAlign w:val="superscript"/>
        </w:rPr>
        <w:t>3</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Основания для отказа в утверждении плана реструктуризации долгов арбитражным судом</w:t>
      </w:r>
    </w:p>
    <w:p w:rsidR="005860AE" w:rsidRPr="00A82A09" w:rsidRDefault="005860AE" w:rsidP="00013BD0">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Арбитражный суд выносит определение об отказе в утверждении плана реструктуризации долгов в случае: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представления плана реструктуризации долгов гражданином, не соответствующим требованиям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неисполнения гражданином обязанности по уведомлению кредиторов об обстоятельствах, предусмотренных пунктом 2 </w:t>
      </w:r>
      <w:r>
        <w:rPr>
          <w:rStyle w:val="a7"/>
          <w:sz w:val="30"/>
          <w:szCs w:val="30"/>
        </w:rPr>
        <w:t xml:space="preserve"> </w:t>
      </w:r>
      <w:r w:rsidRPr="00A82A09">
        <w:rPr>
          <w:rStyle w:val="a7"/>
          <w:rFonts w:ascii="Times New Roman" w:hAnsi="Times New Roman" w:cs="Times New Roman"/>
          <w:sz w:val="30"/>
          <w:szCs w:val="30"/>
        </w:rPr>
        <w:t>статьи 214 настоящего Федерального закона, при наличии соответствующего ходатайства конкурсного кредитора или уполномоченного органа;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нарушения установленного настоящим Федеральным законом порядка одобрения и (или) согласования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наличия в плане реструктуризации долгов и в прилагаемых к нему документах недостоверной информации;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противоречия условий плана реструктуризации долгов настоящему Федеральному закону, другим федеральным законам и иным нормативным правовым актам.</w:t>
      </w:r>
    </w:p>
    <w:p w:rsidR="000C01E0" w:rsidRPr="00A82A09" w:rsidRDefault="000C01E0" w:rsidP="005860AE">
      <w:pPr>
        <w:spacing w:line="240" w:lineRule="atLeast"/>
        <w:ind w:firstLine="709"/>
        <w:jc w:val="left"/>
        <w:rPr>
          <w:rStyle w:val="a7"/>
          <w:rFonts w:ascii="Times New Roman" w:hAnsi="Times New Roman" w:cs="Times New Roman"/>
          <w:sz w:val="30"/>
          <w:szCs w:val="30"/>
        </w:rPr>
      </w:pPr>
    </w:p>
    <w:p w:rsidR="00A82A09" w:rsidRDefault="000C01E0"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0C01E0">
        <w:rPr>
          <w:rStyle w:val="a7"/>
          <w:rFonts w:ascii="Times New Roman" w:hAnsi="Times New Roman" w:cs="Times New Roman"/>
          <w:sz w:val="30"/>
          <w:szCs w:val="30"/>
          <w:vertAlign w:val="superscript"/>
        </w:rPr>
        <w:t>4</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Последствия утверждения плана реструктуризации долгов</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С даты утверждения плана реструктуризации долгов арбитражным судом: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вводится мораторий на удовлетворение требований кредиторов по денежным обязательствам и об уплате обязательных плате</w:t>
      </w:r>
      <w:r w:rsidR="00601E37">
        <w:rPr>
          <w:rStyle w:val="a7"/>
          <w:rFonts w:ascii="Times New Roman" w:hAnsi="Times New Roman" w:cs="Times New Roman"/>
          <w:sz w:val="30"/>
          <w:szCs w:val="30"/>
        </w:rPr>
        <w:t xml:space="preserve">жей, за исключением требований </w:t>
      </w:r>
      <w:r w:rsidRPr="00A82A09">
        <w:rPr>
          <w:rStyle w:val="a7"/>
          <w:rFonts w:ascii="Times New Roman" w:hAnsi="Times New Roman" w:cs="Times New Roman"/>
          <w:sz w:val="30"/>
          <w:szCs w:val="30"/>
        </w:rPr>
        <w:t>о</w:t>
      </w:r>
      <w:r w:rsidR="00601E37">
        <w:rPr>
          <w:rStyle w:val="a7"/>
          <w:rFonts w:ascii="Times New Roman" w:hAnsi="Times New Roman" w:cs="Times New Roman"/>
          <w:sz w:val="30"/>
          <w:szCs w:val="30"/>
        </w:rPr>
        <w:t>б уплате текущих платежей</w:t>
      </w:r>
      <w:r w:rsidRPr="00A82A09">
        <w:rPr>
          <w:rStyle w:val="a7"/>
          <w:rFonts w:ascii="Times New Roman" w:hAnsi="Times New Roman" w:cs="Times New Roman"/>
          <w:sz w:val="30"/>
          <w:szCs w:val="30"/>
        </w:rPr>
        <w:t>, требований кредиторов, включенных в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требования кредиторов, включенные в план реструктуризации долгов, могут быть предъявлены исключительно в порядке и на условиях, </w:t>
      </w:r>
      <w:r w:rsidR="00601E37">
        <w:rPr>
          <w:rStyle w:val="a7"/>
          <w:rFonts w:ascii="Times New Roman" w:hAnsi="Times New Roman" w:cs="Times New Roman"/>
          <w:sz w:val="30"/>
          <w:szCs w:val="30"/>
        </w:rPr>
        <w:t>которые предусмотрены</w:t>
      </w:r>
      <w:r w:rsidRPr="00A82A09">
        <w:rPr>
          <w:rStyle w:val="a7"/>
          <w:rFonts w:ascii="Times New Roman" w:hAnsi="Times New Roman" w:cs="Times New Roman"/>
          <w:sz w:val="30"/>
          <w:szCs w:val="30"/>
        </w:rPr>
        <w:t xml:space="preserve"> планом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требования кредиторов, не включенные в план реструктуризации долгов, могут быть предъявлены к гражданину в порядке, предусмотренном настоящим Федеральным законом, с учетом особенностей, предусмотренных настоящей главой;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кредиторы не вправе предъявлять требования о возмещении убытков, понесенных ими в связи с утверждением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планом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ранее принятые арбитражным судом меры по обеспечению требований кредиторов и интересов гражданина отменяются;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аресты на имущество гражданина и иные ограничения гражданина в части распоряжения принадлежащим ему имуществом могут быть наложены только в арбитражном процессе по делу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прекращается взыскание с гражданина по всем исполнительным документам</w:t>
      </w:r>
      <w:r w:rsidR="000C01E0">
        <w:rPr>
          <w:rStyle w:val="a7"/>
          <w:rFonts w:ascii="Times New Roman" w:hAnsi="Times New Roman" w:cs="Times New Roman"/>
          <w:sz w:val="30"/>
          <w:szCs w:val="30"/>
        </w:rPr>
        <w:t xml:space="preserve">, за исключением исполнительных документов по требованиям о возмещении вреда, причиненного жизни или здоровью, компенсации морального вреда, по делам об истребовании имущества из чужого незаконного владения, об устранении препятствий к владению, о признании </w:t>
      </w:r>
      <w:r w:rsidR="00FB6D7C">
        <w:rPr>
          <w:rStyle w:val="a7"/>
          <w:rFonts w:ascii="Times New Roman" w:hAnsi="Times New Roman" w:cs="Times New Roman"/>
          <w:sz w:val="30"/>
          <w:szCs w:val="30"/>
        </w:rPr>
        <w:t xml:space="preserve">права, а также по требованиям об уплате </w:t>
      </w:r>
      <w:r w:rsidR="000C01E0">
        <w:rPr>
          <w:rStyle w:val="a7"/>
          <w:rFonts w:ascii="Times New Roman" w:hAnsi="Times New Roman" w:cs="Times New Roman"/>
          <w:sz w:val="30"/>
          <w:szCs w:val="30"/>
        </w:rPr>
        <w:t>алиментов</w:t>
      </w:r>
      <w:r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требования об уплате которых включены в план реструктуризации долгов, не начисляются, за исключением текущих платежей.</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На сумму требований конкурсного кредитора, уполномоченного органа, включенных в план реструктуризации долгов, утвержденный арбитражным судом, начисляются проценты в порядке и в размере, которые предусмотрены настоящим пунктом.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Проценты на сумму требований конкурсного кредитора, уполномоченного органа, выраженных в валюте Российской Федерации, начисляются в размере одной второй ставки рефинансирования, установленной Центральным банком Российской Федерации на дату утверждения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Планом</w:t>
      </w:r>
      <w:r w:rsidR="00FB6D7C">
        <w:rPr>
          <w:rStyle w:val="a7"/>
          <w:rFonts w:ascii="Times New Roman" w:hAnsi="Times New Roman" w:cs="Times New Roman"/>
          <w:sz w:val="30"/>
          <w:szCs w:val="30"/>
        </w:rPr>
        <w:t xml:space="preserve"> реструктуризации долгов</w:t>
      </w:r>
      <w:r w:rsidRPr="00A82A09">
        <w:rPr>
          <w:rStyle w:val="a7"/>
          <w:rFonts w:ascii="Times New Roman" w:hAnsi="Times New Roman" w:cs="Times New Roman"/>
          <w:sz w:val="30"/>
          <w:szCs w:val="30"/>
        </w:rPr>
        <w:t xml:space="preserve"> </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при условии его</w:t>
      </w:r>
      <w:r w:rsidR="00FB6D7C">
        <w:rPr>
          <w:rStyle w:val="a7"/>
          <w:rFonts w:ascii="Times New Roman" w:hAnsi="Times New Roman" w:cs="Times New Roman"/>
          <w:sz w:val="30"/>
          <w:szCs w:val="30"/>
        </w:rPr>
        <w:t xml:space="preserve"> одобрения собранием кредиторов)</w:t>
      </w:r>
      <w:r w:rsidRPr="00A82A09">
        <w:rPr>
          <w:rStyle w:val="a7"/>
          <w:rFonts w:ascii="Times New Roman" w:hAnsi="Times New Roman" w:cs="Times New Roman"/>
          <w:sz w:val="30"/>
          <w:szCs w:val="30"/>
        </w:rPr>
        <w:t xml:space="preserve">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такими размером или сроком.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Подлежащие начислению и уплате в соответствии с настоящим пунктом проценты начисляются на сумму требований кредиторов каждой очереди с даты утверждения плана реструктуризации долгов и до даты вынесения арбитражным судом определения о прекращении производства по делу о банкротстве либо до момента удовлетворения указанных требований гражданином или третьим лицом в течение реструктуризации долгов, либо до момента вынесения определения об отмене плана реструктуризации долгов и признания гражданина банкротом.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Начисленные в соответствии с настоящей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В ходе реструктуризации долгов гражданин может совершать исключительно с предварительного согласия финансового управляющего,</w:t>
      </w:r>
      <w:r w:rsidR="00FB6D7C">
        <w:rPr>
          <w:rStyle w:val="a7"/>
          <w:rFonts w:ascii="Times New Roman" w:hAnsi="Times New Roman" w:cs="Times New Roman"/>
          <w:sz w:val="30"/>
          <w:szCs w:val="30"/>
        </w:rPr>
        <w:t xml:space="preserve"> выраженного в письменной форме</w:t>
      </w:r>
      <w:r w:rsidRPr="00A82A09">
        <w:rPr>
          <w:rStyle w:val="a7"/>
          <w:rFonts w:ascii="Times New Roman" w:hAnsi="Times New Roman" w:cs="Times New Roman"/>
          <w:sz w:val="30"/>
          <w:szCs w:val="30"/>
        </w:rPr>
        <w:t xml:space="preserve"> </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в случае, если финансовый управляющий не утвержден, </w:t>
      </w:r>
      <w:r w:rsidR="00FB6D7C">
        <w:rPr>
          <w:rStyle w:val="a7"/>
          <w:rFonts w:ascii="Times New Roman" w:hAnsi="Times New Roman" w:cs="Times New Roman"/>
          <w:sz w:val="30"/>
          <w:szCs w:val="30"/>
        </w:rPr>
        <w:t xml:space="preserve">- с предварительного согласия </w:t>
      </w:r>
      <w:r w:rsidRPr="00A82A09">
        <w:rPr>
          <w:rStyle w:val="a7"/>
          <w:rFonts w:ascii="Times New Roman" w:hAnsi="Times New Roman" w:cs="Times New Roman"/>
          <w:sz w:val="30"/>
          <w:szCs w:val="30"/>
        </w:rPr>
        <w:t>собрания кредиторов</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сделки </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несколько взаимосвязанных между собой сделок</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связанны</w:t>
      </w:r>
      <w:r w:rsidR="00FB6D7C">
        <w:rPr>
          <w:rStyle w:val="a7"/>
          <w:rFonts w:ascii="Times New Roman" w:hAnsi="Times New Roman" w:cs="Times New Roman"/>
          <w:sz w:val="30"/>
          <w:szCs w:val="30"/>
        </w:rPr>
        <w:t>е</w:t>
      </w:r>
      <w:r w:rsidRPr="00A82A09">
        <w:rPr>
          <w:rStyle w:val="a7"/>
          <w:rFonts w:ascii="Times New Roman" w:hAnsi="Times New Roman" w:cs="Times New Roman"/>
          <w:sz w:val="30"/>
          <w:szCs w:val="30"/>
        </w:rPr>
        <w:t xml:space="preserve"> с приобретением, отчуждением или возможностью отчуждения прямо либо косвенно имущества гражданина, стоимость которого составляет более </w:t>
      </w:r>
      <w:r w:rsidR="00FB6D7C">
        <w:rPr>
          <w:rStyle w:val="a7"/>
          <w:rFonts w:ascii="Times New Roman" w:hAnsi="Times New Roman" w:cs="Times New Roman"/>
          <w:sz w:val="30"/>
          <w:szCs w:val="30"/>
        </w:rPr>
        <w:t>пятидесяти</w:t>
      </w:r>
      <w:r w:rsidRPr="00A82A09">
        <w:rPr>
          <w:rStyle w:val="a7"/>
          <w:rFonts w:ascii="Times New Roman" w:hAnsi="Times New Roman" w:cs="Times New Roman"/>
          <w:sz w:val="30"/>
          <w:szCs w:val="30"/>
        </w:rPr>
        <w:t xml:space="preserve"> </w:t>
      </w:r>
      <w:r w:rsidR="00FB6D7C">
        <w:rPr>
          <w:rStyle w:val="a7"/>
          <w:rFonts w:ascii="Times New Roman" w:hAnsi="Times New Roman" w:cs="Times New Roman"/>
          <w:sz w:val="30"/>
          <w:szCs w:val="30"/>
        </w:rPr>
        <w:t xml:space="preserve">тысяч </w:t>
      </w:r>
      <w:r w:rsidRPr="00A82A09">
        <w:rPr>
          <w:rStyle w:val="a7"/>
          <w:rFonts w:ascii="Times New Roman" w:hAnsi="Times New Roman" w:cs="Times New Roman"/>
          <w:sz w:val="30"/>
          <w:szCs w:val="30"/>
        </w:rPr>
        <w:t>рублей;</w:t>
      </w:r>
    </w:p>
    <w:p w:rsidR="00A82A09" w:rsidRPr="00A82A09" w:rsidRDefault="00FB6D7C"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связанные</w:t>
      </w:r>
      <w:r w:rsidR="00A82A09" w:rsidRPr="00A82A09">
        <w:rPr>
          <w:rStyle w:val="a7"/>
          <w:rFonts w:ascii="Times New Roman" w:hAnsi="Times New Roman" w:cs="Times New Roman"/>
          <w:sz w:val="30"/>
          <w:szCs w:val="30"/>
        </w:rPr>
        <w:t xml:space="preserve"> с получением и выдачей займов (кредитов), выдачей поручительств и гарантий, уступкой прав требования, перево</w:t>
      </w:r>
      <w:r>
        <w:rPr>
          <w:rStyle w:val="a7"/>
          <w:rFonts w:ascii="Times New Roman" w:hAnsi="Times New Roman" w:cs="Times New Roman"/>
          <w:sz w:val="30"/>
          <w:szCs w:val="30"/>
        </w:rPr>
        <w:t>дом долга, а  </w:t>
      </w:r>
      <w:r w:rsidR="00A82A09" w:rsidRPr="00A82A09">
        <w:rPr>
          <w:rStyle w:val="a7"/>
          <w:rFonts w:ascii="Times New Roman" w:hAnsi="Times New Roman" w:cs="Times New Roman"/>
          <w:sz w:val="30"/>
          <w:szCs w:val="30"/>
        </w:rPr>
        <w:t>также с учреждением доверительного управления имуществом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Собрание кредиторов для рассмотрения вопроса о предоставлении согласия на совершение гражданином сделок, предусмотренных настоящим пунктом, в случае, если финансовый управляющий не утвержден, созывается гражданином в порядке, предусмотренном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209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 даты введения реструктуризации долгов гражданин не вправе вносить свое имущество в качестве вклада (паевого взноса) в уставный капитал (паевой фонд) юридического лица, а также приобретать доли (акции, паи) в уставных (складочных) капиталах (паевых фондах) юридических лиц.</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Гражданин, в отношении которого утвержден план реструктуризации долгов, не вправе в течение срока реализации плана реструктуризации долгов и пяти лет после окончания его реализации скрывать факт осуществления им плана реструктуризации долгов при обращении за получением кредита, а равно при приобретении товаров (работ, услуг), предусматривающих отсрочку (рассрочку) платежа.</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Конкурсные кредиторы и уполномоченные органы, требования которых не включены в план реструктуризации долгов, вправе предъявить свои требования в течение срока, на который утвержден план реструктуризации долгов</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в порядке, предусмотренном настоящим Федеральным законом.</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Default="003B7AE3"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3B7AE3">
        <w:rPr>
          <w:rStyle w:val="a7"/>
          <w:rFonts w:ascii="Times New Roman" w:hAnsi="Times New Roman" w:cs="Times New Roman"/>
          <w:sz w:val="30"/>
          <w:szCs w:val="30"/>
          <w:vertAlign w:val="superscript"/>
        </w:rPr>
        <w:t>5</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 xml:space="preserve">Внесение изменений </w:t>
      </w:r>
      <w:r w:rsidR="00FB6D7C">
        <w:rPr>
          <w:rStyle w:val="a7"/>
          <w:rFonts w:ascii="Times New Roman" w:hAnsi="Times New Roman" w:cs="Times New Roman"/>
          <w:b/>
          <w:bCs/>
          <w:sz w:val="30"/>
          <w:szCs w:val="30"/>
        </w:rPr>
        <w:t xml:space="preserve">в </w:t>
      </w:r>
      <w:r w:rsidR="00A82A09" w:rsidRPr="005860AE">
        <w:rPr>
          <w:rStyle w:val="a7"/>
          <w:rFonts w:ascii="Times New Roman" w:hAnsi="Times New Roman" w:cs="Times New Roman"/>
          <w:b/>
          <w:bCs/>
          <w:sz w:val="30"/>
          <w:szCs w:val="30"/>
        </w:rPr>
        <w:t>план реструктуризации долгов</w:t>
      </w:r>
      <w:r w:rsidR="00A82A09" w:rsidRPr="00A82A09">
        <w:rPr>
          <w:rStyle w:val="a7"/>
          <w:rFonts w:ascii="Times New Roman" w:hAnsi="Times New Roman" w:cs="Times New Roman"/>
          <w:sz w:val="30"/>
          <w:szCs w:val="30"/>
        </w:rPr>
        <w:t xml:space="preserve"> </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Гражданин вправе вносить изменения в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Гражданин или финансовый управляющий (в случае его утверждения) публикует сведения о порядке и месте ознакомления с измененным планом реструктуризации долгов в порядке, предусмотренном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208 настоящего Федерального закона, а также вправе направить измененный план конкурсным кредиторам и уполномоченным органам в порядке, п</w:t>
      </w:r>
      <w:r w:rsidR="003B7AE3">
        <w:rPr>
          <w:rStyle w:val="a7"/>
          <w:rFonts w:ascii="Times New Roman" w:hAnsi="Times New Roman" w:cs="Times New Roman"/>
          <w:sz w:val="30"/>
          <w:szCs w:val="30"/>
        </w:rPr>
        <w:t>редусмотренном пунктом 2 статьи </w:t>
      </w:r>
      <w:r w:rsidRPr="00A82A09">
        <w:rPr>
          <w:rStyle w:val="a7"/>
          <w:rFonts w:ascii="Times New Roman" w:hAnsi="Times New Roman" w:cs="Times New Roman"/>
          <w:sz w:val="30"/>
          <w:szCs w:val="30"/>
        </w:rPr>
        <w:t>213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Собрание кредиторов для рассмотрения вопроса об одобрении изменений</w:t>
      </w:r>
      <w:r w:rsidR="00FB6D7C">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w:t>
      </w:r>
      <w:r w:rsidR="00FB6D7C">
        <w:rPr>
          <w:rStyle w:val="a7"/>
          <w:rFonts w:ascii="Times New Roman" w:hAnsi="Times New Roman" w:cs="Times New Roman"/>
          <w:sz w:val="30"/>
          <w:szCs w:val="30"/>
        </w:rPr>
        <w:t xml:space="preserve">в </w:t>
      </w:r>
      <w:r w:rsidRPr="00A82A09">
        <w:rPr>
          <w:rStyle w:val="a7"/>
          <w:rFonts w:ascii="Times New Roman" w:hAnsi="Times New Roman" w:cs="Times New Roman"/>
          <w:sz w:val="30"/>
          <w:szCs w:val="30"/>
        </w:rPr>
        <w:t>план реструктуризации долгов</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созывается гражданином или финансовым управляющим (в случае его утверждения) в двадцатидневный срок с даты опубликования сведений, указанных в пункте 2 настоящей статьи.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 результатам рассмотрения изменений</w:t>
      </w:r>
      <w:r w:rsidR="00FB6D7C">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в план реструктуризации долгов</w:t>
      </w:r>
      <w:r w:rsidR="00FB6D7C">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собрание кредиторов принимает одно из следующих решений: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об одобрении </w:t>
      </w:r>
      <w:r w:rsidR="00FB6D7C">
        <w:rPr>
          <w:rStyle w:val="a7"/>
          <w:rFonts w:ascii="Times New Roman" w:hAnsi="Times New Roman" w:cs="Times New Roman"/>
          <w:sz w:val="30"/>
          <w:szCs w:val="30"/>
        </w:rPr>
        <w:t xml:space="preserve">таких </w:t>
      </w:r>
      <w:r w:rsidRPr="00A82A09">
        <w:rPr>
          <w:rStyle w:val="a7"/>
          <w:rFonts w:ascii="Times New Roman" w:hAnsi="Times New Roman" w:cs="Times New Roman"/>
          <w:sz w:val="30"/>
          <w:szCs w:val="30"/>
        </w:rPr>
        <w:t>изменений;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об отказе в одобрении </w:t>
      </w:r>
      <w:r w:rsidR="00FB6D7C">
        <w:rPr>
          <w:rStyle w:val="a7"/>
          <w:rFonts w:ascii="Times New Roman" w:hAnsi="Times New Roman" w:cs="Times New Roman"/>
          <w:sz w:val="30"/>
          <w:szCs w:val="30"/>
        </w:rPr>
        <w:t xml:space="preserve">таких </w:t>
      </w:r>
      <w:r w:rsidRPr="00A82A09">
        <w:rPr>
          <w:rStyle w:val="a7"/>
          <w:rFonts w:ascii="Times New Roman" w:hAnsi="Times New Roman" w:cs="Times New Roman"/>
          <w:sz w:val="30"/>
          <w:szCs w:val="30"/>
        </w:rPr>
        <w:t xml:space="preserve">изменений </w:t>
      </w:r>
      <w:r w:rsidR="001F79AE">
        <w:rPr>
          <w:rStyle w:val="a7"/>
          <w:rFonts w:ascii="Times New Roman" w:hAnsi="Times New Roman" w:cs="Times New Roman"/>
          <w:sz w:val="30"/>
          <w:szCs w:val="30"/>
        </w:rPr>
        <w:t>и обращении с </w:t>
      </w:r>
      <w:r w:rsidRPr="00A82A09">
        <w:rPr>
          <w:rStyle w:val="a7"/>
          <w:rFonts w:ascii="Times New Roman" w:hAnsi="Times New Roman" w:cs="Times New Roman"/>
          <w:sz w:val="30"/>
          <w:szCs w:val="30"/>
        </w:rPr>
        <w:t>ходатайством в арбитражный суд о признании гражданина банкротом.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Изменения, </w:t>
      </w:r>
      <w:r w:rsidR="001F79AE">
        <w:rPr>
          <w:rStyle w:val="a7"/>
          <w:rFonts w:ascii="Times New Roman" w:hAnsi="Times New Roman" w:cs="Times New Roman"/>
          <w:sz w:val="30"/>
          <w:szCs w:val="30"/>
        </w:rPr>
        <w:t>которые вносятся</w:t>
      </w:r>
      <w:r w:rsidRPr="00A82A09">
        <w:rPr>
          <w:rStyle w:val="a7"/>
          <w:rFonts w:ascii="Times New Roman" w:hAnsi="Times New Roman" w:cs="Times New Roman"/>
          <w:sz w:val="30"/>
          <w:szCs w:val="30"/>
        </w:rPr>
        <w:t xml:space="preserve"> гражданином в план реструктуризации долгов, должны быть одобрены собранием кредиторов большинством голосов </w:t>
      </w:r>
      <w:r w:rsidR="00EE161F">
        <w:rPr>
          <w:rStyle w:val="a7"/>
          <w:rFonts w:ascii="Times New Roman" w:hAnsi="Times New Roman" w:cs="Times New Roman"/>
          <w:sz w:val="30"/>
          <w:szCs w:val="30"/>
        </w:rPr>
        <w:t xml:space="preserve">от </w:t>
      </w:r>
      <w:r w:rsidRPr="00A82A09">
        <w:rPr>
          <w:rStyle w:val="a7"/>
          <w:rFonts w:ascii="Times New Roman" w:hAnsi="Times New Roman" w:cs="Times New Roman"/>
          <w:sz w:val="30"/>
          <w:szCs w:val="30"/>
        </w:rPr>
        <w:t>общего числа голосов конкурсных кредиторов и уполномоченных органов, требования которых включены в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По результатам рассмотрения изменений</w:t>
      </w:r>
      <w:r w:rsidR="001F79AE">
        <w:rPr>
          <w:rStyle w:val="a7"/>
          <w:rFonts w:ascii="Times New Roman" w:hAnsi="Times New Roman" w:cs="Times New Roman"/>
          <w:sz w:val="30"/>
          <w:szCs w:val="30"/>
        </w:rPr>
        <w:t>, которые вносятся в </w:t>
      </w:r>
      <w:r w:rsidRPr="00A82A09">
        <w:rPr>
          <w:rStyle w:val="a7"/>
          <w:rFonts w:ascii="Times New Roman" w:hAnsi="Times New Roman" w:cs="Times New Roman"/>
          <w:sz w:val="30"/>
          <w:szCs w:val="30"/>
        </w:rPr>
        <w:t>план реструктуризации долгов</w:t>
      </w:r>
      <w:r w:rsidR="001F79AE">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арбитражный суд принимает один из судебных актов: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об утверждении изменений</w:t>
      </w:r>
      <w:r w:rsidR="001F79AE">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в план реструктуризации долгов</w:t>
      </w:r>
      <w:r w:rsidR="001F79AE">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в случае его одобрения кредиторами либо по осно</w:t>
      </w:r>
      <w:r w:rsidR="003B7AE3">
        <w:rPr>
          <w:rStyle w:val="a7"/>
          <w:rFonts w:ascii="Times New Roman" w:hAnsi="Times New Roman" w:cs="Times New Roman"/>
          <w:sz w:val="30"/>
          <w:szCs w:val="30"/>
        </w:rPr>
        <w:t>ванию, предусмотренному пунктом 2 статьи 216</w:t>
      </w:r>
      <w:r w:rsidRPr="003B7AE3">
        <w:rPr>
          <w:rStyle w:val="a7"/>
          <w:rFonts w:ascii="Times New Roman" w:hAnsi="Times New Roman" w:cs="Times New Roman"/>
          <w:sz w:val="30"/>
          <w:szCs w:val="30"/>
          <w:vertAlign w:val="superscript"/>
        </w:rPr>
        <w:t>2</w:t>
      </w:r>
      <w:r w:rsidRPr="00A82A09">
        <w:rPr>
          <w:rStyle w:val="a7"/>
          <w:rFonts w:ascii="Times New Roman" w:hAnsi="Times New Roman" w:cs="Times New Roman"/>
          <w:sz w:val="30"/>
          <w:szCs w:val="30"/>
        </w:rPr>
        <w:t xml:space="preserve">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об отложении рассмотрения вопроса об утверждении изменений</w:t>
      </w:r>
      <w:r w:rsidR="001F79AE">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в план реструктуризации долгов</w:t>
      </w:r>
      <w:r w:rsidR="001F79AE">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в случае отказа собрания кредиторов в одобрении </w:t>
      </w:r>
      <w:r w:rsidR="001F79AE">
        <w:rPr>
          <w:rStyle w:val="a7"/>
          <w:rFonts w:ascii="Times New Roman" w:hAnsi="Times New Roman" w:cs="Times New Roman"/>
          <w:sz w:val="30"/>
          <w:szCs w:val="30"/>
        </w:rPr>
        <w:t xml:space="preserve">таких </w:t>
      </w:r>
      <w:r w:rsidRPr="00A82A09">
        <w:rPr>
          <w:rStyle w:val="a7"/>
          <w:rFonts w:ascii="Times New Roman" w:hAnsi="Times New Roman" w:cs="Times New Roman"/>
          <w:sz w:val="30"/>
          <w:szCs w:val="30"/>
        </w:rPr>
        <w:t>изменений при наличии ходатайства, предусмотренног</w:t>
      </w:r>
      <w:r w:rsidR="00FF5179">
        <w:rPr>
          <w:rStyle w:val="a7"/>
          <w:rFonts w:ascii="Times New Roman" w:hAnsi="Times New Roman" w:cs="Times New Roman"/>
          <w:sz w:val="30"/>
          <w:szCs w:val="30"/>
        </w:rPr>
        <w:t>о пунктом 3 статьи 216</w:t>
      </w:r>
      <w:r w:rsidRPr="00FF5179">
        <w:rPr>
          <w:rStyle w:val="a7"/>
          <w:rFonts w:ascii="Times New Roman" w:hAnsi="Times New Roman" w:cs="Times New Roman"/>
          <w:sz w:val="30"/>
          <w:szCs w:val="30"/>
          <w:vertAlign w:val="superscript"/>
        </w:rPr>
        <w:t>2</w:t>
      </w:r>
      <w:r w:rsidRPr="00A82A09">
        <w:rPr>
          <w:rStyle w:val="a7"/>
          <w:rFonts w:ascii="Times New Roman" w:hAnsi="Times New Roman" w:cs="Times New Roman"/>
          <w:sz w:val="30"/>
          <w:szCs w:val="30"/>
        </w:rPr>
        <w:t xml:space="preserve">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об отказе в утверждении изменений</w:t>
      </w:r>
      <w:r w:rsidR="001F79AE">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в план реструктуризации долгов</w:t>
      </w:r>
      <w:r w:rsidR="001F79AE">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и признании гражданина банкротом.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 xml:space="preserve">Арбитражный суд по заявлению гражданина может продлить срок реструктуризации долгов на срок до пяти лет с даты утверждения плана реструктуризации долгов, но не свыше максимального срока осуществления плана реструктуризации долгов, предусмотренного настоящим Федеральным законом, в случае, если продление срока одобрено собранием кредиторов в порядке, предусмотренном настоящей статьей. </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Арбитражный суд продлевает срок реструктуризации долгов до пяти лет без одобрения собрания кредиторов, если гражданин представит доказательства, что исполнение плана реструктуризации долгов в течение указанного в нем срока оказалось невозможным вследствие непреодолимой силы, то есть чрезвычайных и непредотвратимых при данных условиях обстоятельств. </w:t>
      </w:r>
    </w:p>
    <w:p w:rsidR="00871386" w:rsidRPr="00A82A09" w:rsidRDefault="00871386" w:rsidP="005860AE">
      <w:pPr>
        <w:spacing w:line="240" w:lineRule="atLeast"/>
        <w:ind w:firstLine="709"/>
        <w:rPr>
          <w:rStyle w:val="a7"/>
          <w:rFonts w:ascii="Times New Roman" w:hAnsi="Times New Roman" w:cs="Times New Roman"/>
          <w:sz w:val="30"/>
          <w:szCs w:val="30"/>
        </w:rPr>
      </w:pPr>
    </w:p>
    <w:p w:rsidR="00A82A09" w:rsidRDefault="00FF5179"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FF5179">
        <w:rPr>
          <w:rStyle w:val="a7"/>
          <w:rFonts w:ascii="Times New Roman" w:hAnsi="Times New Roman" w:cs="Times New Roman"/>
          <w:sz w:val="30"/>
          <w:szCs w:val="30"/>
          <w:vertAlign w:val="superscript"/>
        </w:rPr>
        <w:t>6</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Внесение изменений в план реструктуризации долгов по инициативе собрания кредиторов</w:t>
      </w:r>
    </w:p>
    <w:p w:rsidR="005860AE" w:rsidRPr="00A82A09" w:rsidRDefault="005860AE" w:rsidP="000B5D20">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Собрание кредиторов вправе обратиться в арбитражный суд с ходатайством о внесении изменений в план реструктуризации долгов в случае улучшения имущественного положения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Ходатайство собрания кредиторов должно содержать:</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доказательства возможности погашения гражданином требований, включенных в план реструктуризации долгов, в более короткий срок, чем предусмотрено планом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доказательства улучшения имущественного положения гражданина по сравнению с имущественным положением гражданина на дату утверждения плана реструктуризации долгов;</w:t>
      </w:r>
    </w:p>
    <w:p w:rsidR="00A82A09" w:rsidRPr="00A82A09" w:rsidRDefault="001F79A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предложения </w:t>
      </w:r>
      <w:r w:rsidR="00A82A09" w:rsidRPr="00A82A09">
        <w:rPr>
          <w:rStyle w:val="a7"/>
          <w:rFonts w:ascii="Times New Roman" w:hAnsi="Times New Roman" w:cs="Times New Roman"/>
          <w:sz w:val="30"/>
          <w:szCs w:val="30"/>
        </w:rPr>
        <w:t>о</w:t>
      </w:r>
      <w:r>
        <w:rPr>
          <w:rStyle w:val="a7"/>
          <w:rFonts w:ascii="Times New Roman" w:hAnsi="Times New Roman" w:cs="Times New Roman"/>
          <w:sz w:val="30"/>
          <w:szCs w:val="30"/>
        </w:rPr>
        <w:t>б изменении</w:t>
      </w:r>
      <w:r w:rsidR="00A82A09" w:rsidRPr="00A82A09">
        <w:rPr>
          <w:rStyle w:val="a7"/>
          <w:rFonts w:ascii="Times New Roman" w:hAnsi="Times New Roman" w:cs="Times New Roman"/>
          <w:sz w:val="30"/>
          <w:szCs w:val="30"/>
        </w:rPr>
        <w:t xml:space="preserve">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Решение об обращении в арбитражный суд с ходатайством о внесении изменений в план реструктуризации долгов принимается большинством голосов </w:t>
      </w:r>
      <w:r w:rsidR="00EE161F">
        <w:rPr>
          <w:rStyle w:val="a7"/>
          <w:rFonts w:ascii="Times New Roman" w:hAnsi="Times New Roman" w:cs="Times New Roman"/>
          <w:sz w:val="30"/>
          <w:szCs w:val="30"/>
        </w:rPr>
        <w:t xml:space="preserve">от </w:t>
      </w:r>
      <w:r w:rsidRPr="00A82A09">
        <w:rPr>
          <w:rStyle w:val="a7"/>
          <w:rFonts w:ascii="Times New Roman" w:hAnsi="Times New Roman" w:cs="Times New Roman"/>
          <w:sz w:val="30"/>
          <w:szCs w:val="30"/>
        </w:rPr>
        <w:t>общего числа голосов конкурсных кредиторов и уполномоченных органов, требования которых включены в реестр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О дате рассмотрения ходатайства собрания кредиторов о внесении изменений в план реструктуризации долгов арбитражный суд извещает лиц, участвующих в деле о банкротстве. Неявка надлежащим образом извещенных лиц не препятствует рассмотрению указанного ходатайства.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По результатам рассмотрения ходатайства собрания кредиторов о внесении изменений в план реструктуризации долгов арбитражный суд принимает один из </w:t>
      </w:r>
      <w:r w:rsidR="001F79AE">
        <w:rPr>
          <w:rStyle w:val="a7"/>
          <w:rFonts w:ascii="Times New Roman" w:hAnsi="Times New Roman" w:cs="Times New Roman"/>
          <w:sz w:val="30"/>
          <w:szCs w:val="30"/>
        </w:rPr>
        <w:t xml:space="preserve">следующих </w:t>
      </w:r>
      <w:r w:rsidRPr="00A82A09">
        <w:rPr>
          <w:rStyle w:val="a7"/>
          <w:rFonts w:ascii="Times New Roman" w:hAnsi="Times New Roman" w:cs="Times New Roman"/>
          <w:sz w:val="30"/>
          <w:szCs w:val="30"/>
        </w:rPr>
        <w:t>судебных актов: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об утверждении изменений</w:t>
      </w:r>
      <w:r w:rsidR="001F79AE">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в план реструктуризации долгов в случае согласия гражданина с предложениями по изменению плана реструктуризации долгов, содержащимися в ходатайстве собрания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об отказе в утверждении изменений</w:t>
      </w:r>
      <w:r w:rsidR="001F79AE">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в план реструктуризации долгов.</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Указанные определения могут быть обжалованы.</w:t>
      </w:r>
    </w:p>
    <w:p w:rsidR="005860AE" w:rsidRPr="00A82A09" w:rsidRDefault="005860AE" w:rsidP="005860AE">
      <w:pPr>
        <w:spacing w:line="240" w:lineRule="atLeast"/>
        <w:ind w:firstLine="709"/>
        <w:rPr>
          <w:rStyle w:val="a7"/>
          <w:rFonts w:ascii="Times New Roman" w:hAnsi="Times New Roman" w:cs="Times New Roman"/>
          <w:sz w:val="30"/>
          <w:szCs w:val="30"/>
        </w:rPr>
      </w:pPr>
    </w:p>
    <w:p w:rsidR="00A82A09" w:rsidRDefault="00FF5179"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FF5179">
        <w:rPr>
          <w:rStyle w:val="a7"/>
          <w:rFonts w:ascii="Times New Roman" w:hAnsi="Times New Roman" w:cs="Times New Roman"/>
          <w:sz w:val="30"/>
          <w:szCs w:val="30"/>
          <w:vertAlign w:val="superscript"/>
        </w:rPr>
        <w:t>7</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Окончание реализации плана реструктуризации долгов</w:t>
      </w:r>
    </w:p>
    <w:p w:rsidR="005860AE" w:rsidRPr="00A82A09" w:rsidRDefault="005860AE" w:rsidP="005860AE">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Не позднее чем за месяц до истечения установленного срока реализации плана реструктуризации долгов гражданин или финансовый управляющий (в случае его утверждения) обязан подготовить отчет о результатах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Указанный отчет с приложением документов, подтверждающих погашение </w:t>
      </w:r>
      <w:r w:rsidR="001F79AE">
        <w:rPr>
          <w:rStyle w:val="a7"/>
          <w:rFonts w:ascii="Times New Roman" w:hAnsi="Times New Roman" w:cs="Times New Roman"/>
          <w:sz w:val="30"/>
          <w:szCs w:val="30"/>
        </w:rPr>
        <w:t>требований кредиторов, направляе</w:t>
      </w:r>
      <w:r w:rsidRPr="00A82A09">
        <w:rPr>
          <w:rStyle w:val="a7"/>
          <w:rFonts w:ascii="Times New Roman" w:hAnsi="Times New Roman" w:cs="Times New Roman"/>
          <w:sz w:val="30"/>
          <w:szCs w:val="30"/>
        </w:rPr>
        <w:t>тся конкурсным кредиторам и уполномоченным органам, требования которых включены в план реструктуризации долгов, а также в арбитражный суд.</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По решению гражданина сведения о порядке и месте ознакомления с документами, предусмотренными пунктом 1 настоящей статьи, публикуются в порядке, установленном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 xml:space="preserve">208 настоящего Федерального закона.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В случае, если требования кредиторов, включенные в план реструктуризации долгов, не удовлетворены на дату рассмотрения отчета, указанного в пункте 1 настоящей статьи, или такой отчет не представлен в срок, установленный пунктом 1 настоящей статьи, гражданин или финансовый управляющий (в случае его утверждения), конкурсный кредитор или уполномоченный орган, имеющий в соответствии с настоящим Федеральным законом право требовать проведения собрания кредиторов, созывают собрание кредиторов для рассмотрения вопроса об обращении с ходатайством в арбитражный суд об отмене плана реструктуризации долгов и признании гражданина банкротом.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Собрание кредиторов должно быть проведено не позднее чем в двухнедельный срок до истечения срока реализации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После получения отчета, указанного в пункте 1 настоящей статьи, или ходатайства собрания кредиторов либо по истечении срока для проведения собрания кредиторов, предусмотренного пунктом 3 настоящей статьи, арбитражный суд назначает дату заседания по рассмотрению результатов реализации плана реструктуризации долгов и жалоб кредиторов на действия гражданина и (или) финансового управляющего.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По итогам рассмотрения результатов реализации плана реструктуризации долгов, а также жалоб кредиторов арбитражный суд принимает один из</w:t>
      </w:r>
      <w:r w:rsidR="001F79AE">
        <w:rPr>
          <w:rStyle w:val="a7"/>
          <w:rFonts w:ascii="Times New Roman" w:hAnsi="Times New Roman" w:cs="Times New Roman"/>
          <w:sz w:val="30"/>
          <w:szCs w:val="30"/>
        </w:rPr>
        <w:t xml:space="preserve"> следующих</w:t>
      </w:r>
      <w:r w:rsidRPr="00A82A09">
        <w:rPr>
          <w:rStyle w:val="a7"/>
          <w:rFonts w:ascii="Times New Roman" w:hAnsi="Times New Roman" w:cs="Times New Roman"/>
          <w:sz w:val="30"/>
          <w:szCs w:val="30"/>
        </w:rPr>
        <w:t xml:space="preserve"> судебных актов: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 прекращении производства по делу о банкротстве в случае, если задолженность, предусмотренная планом реструктуризации долгов, погашена и жалобы кредиторов признаны необоснованными;</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об отмене плана реструктуризации долгов и решение о признании гражданина банкротом при наличии оснований для признания гражданина банкротом.</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Default="00FF5179"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FF5179">
        <w:rPr>
          <w:rStyle w:val="a7"/>
          <w:rFonts w:ascii="Times New Roman" w:hAnsi="Times New Roman" w:cs="Times New Roman"/>
          <w:sz w:val="30"/>
          <w:szCs w:val="30"/>
          <w:vertAlign w:val="superscript"/>
        </w:rPr>
        <w:t>8</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Отмена плана реструктуризации долгов</w:t>
      </w:r>
    </w:p>
    <w:p w:rsidR="005860AE" w:rsidRPr="00A82A09" w:rsidRDefault="005860AE" w:rsidP="005244BE">
      <w:pPr>
        <w:spacing w:line="480" w:lineRule="atLeast"/>
        <w:ind w:firstLine="709"/>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Арбитражный суд отменяет план реструктуризации долгов в случае: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наличия в плане реструктуризации долгов и в прилагаемых к нему документах недостоверной информации;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неисполнения гражданином обязанности по уведомлению кредиторов об обстоятельствах, предусмотренных пунктом 2 статьи 214 настоящего Федерального закона, при наличии соответствующего ходатайства конкурсного кредитора или уполномоченного органа;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неисполнения гражданином обязательств перед конкурсным кредитором или уполномоченным органом в соответствии с условиями плана реструктуризации долгов </w:t>
      </w:r>
      <w:r>
        <w:rPr>
          <w:rStyle w:val="a7"/>
          <w:sz w:val="30"/>
          <w:szCs w:val="30"/>
        </w:rPr>
        <w:t>-</w:t>
      </w:r>
      <w:r w:rsidRPr="00A82A09">
        <w:rPr>
          <w:rStyle w:val="a7"/>
          <w:rFonts w:ascii="Times New Roman" w:hAnsi="Times New Roman" w:cs="Times New Roman"/>
          <w:sz w:val="30"/>
          <w:szCs w:val="30"/>
        </w:rPr>
        <w:t xml:space="preserve"> по ходатайству конкурсного кредитора или уполномоченного органа, чьи требования включены в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отказа собрания кредиторов одобрить изменения</w:t>
      </w:r>
      <w:r w:rsidR="001F79AE">
        <w:rPr>
          <w:rStyle w:val="a7"/>
          <w:rFonts w:ascii="Times New Roman" w:hAnsi="Times New Roman" w:cs="Times New Roman"/>
          <w:sz w:val="30"/>
          <w:szCs w:val="30"/>
        </w:rPr>
        <w:t>, которые вносятся</w:t>
      </w:r>
      <w:r w:rsidRPr="00A82A09">
        <w:rPr>
          <w:rStyle w:val="a7"/>
          <w:rFonts w:ascii="Times New Roman" w:hAnsi="Times New Roman" w:cs="Times New Roman"/>
          <w:sz w:val="30"/>
          <w:szCs w:val="30"/>
        </w:rPr>
        <w:t xml:space="preserve"> в план реструктуризации долгов</w:t>
      </w:r>
      <w:r w:rsidR="001F79AE">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w:t>
      </w:r>
      <w:r>
        <w:rPr>
          <w:rStyle w:val="a7"/>
          <w:sz w:val="30"/>
          <w:szCs w:val="30"/>
        </w:rPr>
        <w:t>-</w:t>
      </w:r>
      <w:r w:rsidRPr="00A82A09">
        <w:rPr>
          <w:rStyle w:val="a7"/>
          <w:rFonts w:ascii="Times New Roman" w:hAnsi="Times New Roman" w:cs="Times New Roman"/>
          <w:sz w:val="30"/>
          <w:szCs w:val="30"/>
        </w:rPr>
        <w:t xml:space="preserve"> по ходатайству собрания кредиторов, при условии, что дальнейшая реализация плана реструктуризации долгов является невозможной;</w:t>
      </w:r>
    </w:p>
    <w:p w:rsidR="00A82A09" w:rsidRPr="00A82A09" w:rsidRDefault="001F79A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наличия ходатайства</w:t>
      </w:r>
      <w:r w:rsidR="00A82A09" w:rsidRPr="00A82A09">
        <w:rPr>
          <w:rStyle w:val="a7"/>
          <w:rFonts w:ascii="Times New Roman" w:hAnsi="Times New Roman" w:cs="Times New Roman"/>
          <w:sz w:val="30"/>
          <w:szCs w:val="30"/>
        </w:rPr>
        <w:t xml:space="preserve"> конкурсного кредитора или уполномоченного органа, требования которого признаны обоснованными арбитражным судом, но не включены в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В случае неисполнения гражданином обязательства перед конкурсным кредитором или уполномоченным органом в соответствии с условиям</w:t>
      </w:r>
      <w:r w:rsidR="001F79AE">
        <w:rPr>
          <w:rStyle w:val="a7"/>
          <w:rFonts w:ascii="Times New Roman" w:hAnsi="Times New Roman" w:cs="Times New Roman"/>
          <w:sz w:val="30"/>
          <w:szCs w:val="30"/>
        </w:rPr>
        <w:t>и плана реструктуризации долгов</w:t>
      </w:r>
      <w:r w:rsidRPr="00A82A09">
        <w:rPr>
          <w:rStyle w:val="a7"/>
          <w:rFonts w:ascii="Times New Roman" w:hAnsi="Times New Roman" w:cs="Times New Roman"/>
          <w:sz w:val="30"/>
          <w:szCs w:val="30"/>
        </w:rPr>
        <w:t xml:space="preserve"> конкурсный кредитор или уполномоченный орган, чьи обязательства не исполнены в связи с таким неисполнением, а также конкурсный кредитор или уполномоченный орган, требования которого признаны обоснованными арбитражным судом, но не включены в план реструктуризации долгов, вправе обратиться в арбитражный суд с ходатайством об отмене плана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 ходатайству конкурсного кредитора или уполномоченного органа прилагаются доказательства направления копии ходатайства гражданину.</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Ходатайство конкурсного кредитора или уполномоченного органа об отмене плана реструктуризации долгов рассматривается арбитражным судом в пятнадцатидневный срок со дня поступления ходатайства.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Если на дату судебного заседания по рассмотрению ходатайства конкурсного кредитора или уполномоченного органа гражданин не исполнил требование конкурсного кредитора или уполномоченного органа в соответствии с условиями, предусмотренными планом реструктуризации долгов, арбитражный суд отменяет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План реструктуризации долгов может быть отменен арбитражным судом только в отношении всех конкурсных кредиторов и уполномоченных органов, чьи требования включены в план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этом случае арбитражный суд выносит определение об отмене плана реструктуризации долгов и решение о признании гражданина банкротом.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Требования конкурсных кредиторов и уполномоченных органов, включенные в план реструктуризации долгов, </w:t>
      </w:r>
      <w:r>
        <w:rPr>
          <w:rStyle w:val="a7"/>
          <w:sz w:val="30"/>
          <w:szCs w:val="30"/>
        </w:rPr>
        <w:t xml:space="preserve"> </w:t>
      </w:r>
      <w:r w:rsidRPr="00A82A09">
        <w:rPr>
          <w:rStyle w:val="a7"/>
          <w:rFonts w:ascii="Times New Roman" w:hAnsi="Times New Roman" w:cs="Times New Roman"/>
          <w:sz w:val="30"/>
          <w:szCs w:val="30"/>
        </w:rPr>
        <w:t xml:space="preserve">отмененный арбитражным судом, учитываются в реестре требований кредиторов в части, в которой они должны быть удовлетворены, и подлежат удовлетворению в составе третьей очереди требований кредиторов. </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 xml:space="preserve">Сведения об отмене плана реструктуризации долгов и признании должника банкротом подлежат опубликованию в порядке, установленном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 xml:space="preserve">208 настоящего Федерального закона. </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Default="00FF5179" w:rsidP="005860AE">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5860AE" w:rsidRPr="00FF5179">
        <w:rPr>
          <w:rStyle w:val="a7"/>
          <w:rFonts w:ascii="Times New Roman" w:hAnsi="Times New Roman" w:cs="Times New Roman"/>
          <w:sz w:val="30"/>
          <w:szCs w:val="30"/>
          <w:vertAlign w:val="superscript"/>
        </w:rPr>
        <w:t>9</w:t>
      </w:r>
      <w:r w:rsidR="00A82A09" w:rsidRPr="00A82A09">
        <w:rPr>
          <w:rStyle w:val="a7"/>
          <w:rFonts w:ascii="Times New Roman" w:hAnsi="Times New Roman" w:cs="Times New Roman"/>
          <w:sz w:val="30"/>
          <w:szCs w:val="30"/>
        </w:rPr>
        <w:t xml:space="preserve">. </w:t>
      </w:r>
      <w:r w:rsidR="005860AE">
        <w:rPr>
          <w:rStyle w:val="a7"/>
          <w:rFonts w:ascii="Times New Roman" w:hAnsi="Times New Roman" w:cs="Times New Roman"/>
          <w:sz w:val="30"/>
          <w:szCs w:val="30"/>
        </w:rPr>
        <w:tab/>
      </w:r>
      <w:r w:rsidR="00A82A09" w:rsidRPr="005860AE">
        <w:rPr>
          <w:rStyle w:val="a7"/>
          <w:rFonts w:ascii="Times New Roman" w:hAnsi="Times New Roman" w:cs="Times New Roman"/>
          <w:b/>
          <w:bCs/>
          <w:sz w:val="30"/>
          <w:szCs w:val="30"/>
        </w:rPr>
        <w:t>Решение арбитражного суда о признании должника банкротом</w:t>
      </w:r>
    </w:p>
    <w:p w:rsidR="005860AE" w:rsidRPr="00A82A09" w:rsidRDefault="005860AE" w:rsidP="005860AE">
      <w:pPr>
        <w:spacing w:line="240" w:lineRule="atLeast"/>
        <w:ind w:firstLine="709"/>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Арбитражный суд принимает решение о признании должника банкротом в случае, если: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гражданином не представлен в арбитражный суд план реструктуризации долгов в течение срока, установленного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утверждении плана реструктуризации долгов отказано;</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план реструктуризации долгов отменен арбитражным судом.</w:t>
      </w:r>
    </w:p>
    <w:p w:rsidR="00871386" w:rsidRPr="00A82A09" w:rsidRDefault="00871386" w:rsidP="00FF5179">
      <w:pPr>
        <w:spacing w:line="240" w:lineRule="exact"/>
        <w:ind w:firstLine="709"/>
        <w:rPr>
          <w:rStyle w:val="a7"/>
          <w:rFonts w:ascii="Times New Roman" w:hAnsi="Times New Roman" w:cs="Times New Roman"/>
          <w:sz w:val="30"/>
          <w:szCs w:val="30"/>
        </w:rPr>
      </w:pPr>
    </w:p>
    <w:p w:rsidR="00A82A09" w:rsidRDefault="00FF5179" w:rsidP="005860AE">
      <w:pPr>
        <w:spacing w:line="240" w:lineRule="atLeast"/>
        <w:ind w:left="2694" w:hanging="1985"/>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FF5179">
        <w:rPr>
          <w:rStyle w:val="a7"/>
          <w:rFonts w:ascii="Times New Roman" w:hAnsi="Times New Roman" w:cs="Times New Roman"/>
          <w:sz w:val="30"/>
          <w:szCs w:val="30"/>
          <w:vertAlign w:val="superscript"/>
        </w:rPr>
        <w:t>10</w:t>
      </w:r>
      <w:r w:rsidR="00A82A09">
        <w:rPr>
          <w:rStyle w:val="a7"/>
          <w:rFonts w:ascii="Times New Roman" w:hAnsi="Times New Roman" w:cs="Times New Roman"/>
          <w:sz w:val="30"/>
          <w:szCs w:val="30"/>
        </w:rPr>
        <w:t>. </w:t>
      </w:r>
      <w:r w:rsidR="005860AE">
        <w:rPr>
          <w:rStyle w:val="a7"/>
          <w:rFonts w:ascii="Times New Roman" w:hAnsi="Times New Roman" w:cs="Times New Roman"/>
          <w:sz w:val="30"/>
          <w:szCs w:val="30"/>
        </w:rPr>
        <w:tab/>
      </w:r>
      <w:r w:rsidR="000F15C1">
        <w:rPr>
          <w:rStyle w:val="a7"/>
          <w:rFonts w:ascii="Times New Roman" w:hAnsi="Times New Roman" w:cs="Times New Roman"/>
          <w:b/>
          <w:bCs/>
          <w:sz w:val="30"/>
          <w:szCs w:val="30"/>
        </w:rPr>
        <w:t>Имущество гражданина, подлежащее реализации в случае признания гражданина банкротом</w:t>
      </w:r>
    </w:p>
    <w:p w:rsidR="005860AE" w:rsidRPr="00A82A09" w:rsidRDefault="005860AE" w:rsidP="00FF5179">
      <w:pPr>
        <w:spacing w:line="480" w:lineRule="atLeast"/>
        <w:ind w:left="2694" w:hanging="1985"/>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Все имущество гражданина, имеющееся на дату принятия</w:t>
      </w:r>
      <w:r>
        <w:rPr>
          <w:rStyle w:val="a7"/>
          <w:sz w:val="30"/>
          <w:szCs w:val="30"/>
        </w:rPr>
        <w:t xml:space="preserve"> </w:t>
      </w:r>
      <w:r w:rsidRPr="00A82A09">
        <w:rPr>
          <w:rStyle w:val="a7"/>
          <w:rFonts w:ascii="Times New Roman" w:hAnsi="Times New Roman" w:cs="Times New Roman"/>
          <w:sz w:val="30"/>
          <w:szCs w:val="30"/>
        </w:rPr>
        <w:t>решения арбитражного суда о признании гражданина банкротом и выявленное после даты принятия указанного решения, составляет конкурсную массу, за исключением имущества, определенного пунктом 5 настоящей статьи.</w:t>
      </w:r>
      <w:r>
        <w:rPr>
          <w:rStyle w:val="a7"/>
          <w:sz w:val="30"/>
          <w:szCs w:val="30"/>
        </w:rPr>
        <w:t xml:space="preserve">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Арбитражный суд вправе по мотивированному ходатайству гражданина и иных лиц, участвующих</w:t>
      </w:r>
      <w:r>
        <w:rPr>
          <w:rStyle w:val="a7"/>
          <w:sz w:val="30"/>
          <w:szCs w:val="30"/>
        </w:rPr>
        <w:t xml:space="preserve"> </w:t>
      </w:r>
      <w:r w:rsidRPr="00A82A09">
        <w:rPr>
          <w:rStyle w:val="a7"/>
          <w:rFonts w:ascii="Times New Roman" w:hAnsi="Times New Roman" w:cs="Times New Roman"/>
          <w:sz w:val="30"/>
          <w:szCs w:val="30"/>
        </w:rPr>
        <w:t>в деле о банкротстве,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десяти тысяч рублей.</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000F15C1">
        <w:rPr>
          <w:rStyle w:val="a7"/>
          <w:rFonts w:ascii="Times New Roman" w:hAnsi="Times New Roman" w:cs="Times New Roman"/>
          <w:sz w:val="30"/>
          <w:szCs w:val="30"/>
        </w:rPr>
        <w:t>Из конкурсной массы гражданина исключается: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жилое помещение, если для гражданина и (или)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земельные участки, на которых расположены объекты, указанные в абзаце втором настоящего пункта, а также земельные участки, использование которых не связано с осуществлением гражданином предпринимательской деятельности,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денежные средства на общую сумму не более двадцати пяти тысяч рублей, а также денежные средства на общую сумму не менее трехкратной установленной величины прожиточного минимума в расчете на лиц, находящихся на его </w:t>
      </w:r>
      <w:r w:rsidRPr="00AC6572">
        <w:rPr>
          <w:rStyle w:val="a7"/>
          <w:rFonts w:ascii="Times New Roman" w:hAnsi="Times New Roman" w:cs="Times New Roman"/>
          <w:spacing w:val="-6"/>
          <w:sz w:val="30"/>
          <w:szCs w:val="30"/>
        </w:rPr>
        <w:t>иждивении, а в случае их нетрудоспособности</w:t>
      </w:r>
      <w:r w:rsidR="00AC6572">
        <w:rPr>
          <w:rStyle w:val="a7"/>
          <w:rFonts w:ascii="Times New Roman" w:hAnsi="Times New Roman" w:cs="Times New Roman"/>
          <w:sz w:val="30"/>
          <w:szCs w:val="30"/>
        </w:rPr>
        <w:t xml:space="preserve"> -</w:t>
      </w:r>
      <w:r w:rsidRPr="00A82A09">
        <w:rPr>
          <w:rStyle w:val="a7"/>
          <w:rFonts w:ascii="Times New Roman" w:hAnsi="Times New Roman" w:cs="Times New Roman"/>
          <w:sz w:val="30"/>
          <w:szCs w:val="30"/>
        </w:rPr>
        <w:t xml:space="preserve"> шестикратной установленной величины прожиточного минимума на каждого из указанных лиц;</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имущество, необходимое для профессиональных занятий гражданина, за исключением предметов, стоимость которых превышает десять тысяч рублей;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семена, необходимые для очередного посева;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продукты питания на общую сумму не более двадцати пяти тысяч рублей;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топливо, необходимое семье гражданина для приготовления своей ежедневной пищи и отопления в течение отопительного сезона своего жилого помещения;</w:t>
      </w:r>
    </w:p>
    <w:p w:rsidR="00A82A09" w:rsidRPr="00A82A09" w:rsidRDefault="00A82A09" w:rsidP="00A82A09">
      <w:pPr>
        <w:spacing w:line="480" w:lineRule="auto"/>
        <w:ind w:firstLine="709"/>
        <w:rPr>
          <w:rStyle w:val="a7"/>
          <w:rFonts w:ascii="Times New Roman" w:hAnsi="Times New Roman" w:cs="Times New Roman"/>
          <w:sz w:val="30"/>
          <w:szCs w:val="30"/>
          <w:highlight w:val="yellow"/>
        </w:rPr>
      </w:pPr>
      <w:r w:rsidRPr="00A82A09">
        <w:rPr>
          <w:rStyle w:val="a7"/>
          <w:rFonts w:ascii="Times New Roman" w:hAnsi="Times New Roman" w:cs="Times New Roman"/>
          <w:sz w:val="30"/>
          <w:szCs w:val="30"/>
        </w:rPr>
        <w:t>средства транспорта и другое необходимое гражданину в связи с его инвалидностью имущество;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вещи, являющиеся предметами обрядов и культов, общей стоимостью не более пятнадцати тысяч рублей;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медицинские препараты и оборудование, в соответствии с медицинскими показаниями необходимые гражданину и лицам, находящимся на его иждивении;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предметы бытовой техники общей стоимостью не более тридцати тысяч рублей;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призы, государственные награды, почетные и памятные знаки, которыми награжден гражданин.</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Из конкурсной массы по заявлению гражданина арбитражным судом, рассматривающим дело о банкротстве, исключается имущество, не указанное в пункте 5 настоящей статьи</w:t>
      </w:r>
      <w:r w:rsidR="0039060D">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при условии, если гражданин докажет, что указанное имущество необходимо для обеспечения его жизнедеятельности и (или) </w:t>
      </w:r>
      <w:r w:rsidR="0039060D">
        <w:rPr>
          <w:rStyle w:val="a7"/>
          <w:rFonts w:ascii="Times New Roman" w:hAnsi="Times New Roman" w:cs="Times New Roman"/>
          <w:sz w:val="30"/>
          <w:szCs w:val="30"/>
        </w:rPr>
        <w:t xml:space="preserve">жизнедеятельности </w:t>
      </w:r>
      <w:r w:rsidRPr="00A82A09">
        <w:rPr>
          <w:rStyle w:val="a7"/>
          <w:rFonts w:ascii="Times New Roman" w:hAnsi="Times New Roman" w:cs="Times New Roman"/>
          <w:sz w:val="30"/>
          <w:szCs w:val="30"/>
        </w:rPr>
        <w:t>лиц, находящихся на его иждивении.</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Определение об исключении имущества гражданина из конкурсной массы или об отказе в таком исключении может быть обжаловано.</w:t>
      </w:r>
    </w:p>
    <w:p w:rsidR="00AC6572" w:rsidRPr="00A82A09" w:rsidRDefault="00AC6572" w:rsidP="00AC6572">
      <w:pPr>
        <w:spacing w:line="240" w:lineRule="atLeast"/>
        <w:ind w:firstLine="709"/>
        <w:rPr>
          <w:rStyle w:val="a7"/>
          <w:rFonts w:ascii="Times New Roman" w:hAnsi="Times New Roman" w:cs="Times New Roman"/>
          <w:sz w:val="30"/>
          <w:szCs w:val="30"/>
        </w:rPr>
      </w:pPr>
    </w:p>
    <w:p w:rsidR="00A82A09" w:rsidRDefault="000F15C1" w:rsidP="00AC6572">
      <w:pPr>
        <w:spacing w:line="240" w:lineRule="atLeast"/>
        <w:ind w:left="2835" w:hanging="2126"/>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0F15C1">
        <w:rPr>
          <w:rStyle w:val="a7"/>
          <w:rFonts w:ascii="Times New Roman" w:hAnsi="Times New Roman" w:cs="Times New Roman"/>
          <w:sz w:val="30"/>
          <w:szCs w:val="30"/>
          <w:vertAlign w:val="superscript"/>
        </w:rPr>
        <w:t>11</w:t>
      </w:r>
      <w:r w:rsidR="00A82A09">
        <w:rPr>
          <w:rStyle w:val="a7"/>
          <w:rFonts w:ascii="Times New Roman" w:hAnsi="Times New Roman" w:cs="Times New Roman"/>
          <w:sz w:val="30"/>
          <w:szCs w:val="30"/>
        </w:rPr>
        <w:t>. </w:t>
      </w:r>
      <w:r w:rsidR="00AC6572">
        <w:rPr>
          <w:rStyle w:val="a7"/>
          <w:rFonts w:ascii="Times New Roman" w:hAnsi="Times New Roman" w:cs="Times New Roman"/>
          <w:sz w:val="30"/>
          <w:szCs w:val="30"/>
        </w:rPr>
        <w:tab/>
      </w:r>
      <w:r w:rsidR="00A82A09" w:rsidRPr="00AC6572">
        <w:rPr>
          <w:rStyle w:val="a7"/>
          <w:rFonts w:ascii="Times New Roman" w:hAnsi="Times New Roman" w:cs="Times New Roman"/>
          <w:b/>
          <w:bCs/>
          <w:sz w:val="30"/>
          <w:szCs w:val="30"/>
        </w:rPr>
        <w:t>Особенности продажи имущества гражданина</w:t>
      </w:r>
      <w:r w:rsidR="00A82A09" w:rsidRPr="00A82A09">
        <w:rPr>
          <w:rStyle w:val="a7"/>
          <w:rFonts w:ascii="Times New Roman" w:hAnsi="Times New Roman" w:cs="Times New Roman"/>
          <w:sz w:val="30"/>
          <w:szCs w:val="30"/>
        </w:rPr>
        <w:t xml:space="preserve"> </w:t>
      </w:r>
    </w:p>
    <w:p w:rsidR="00AC6572" w:rsidRPr="00A82A09" w:rsidRDefault="00AC6572" w:rsidP="00AC6572">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Гражданин или финансовый управляющий (в случае его утверждения) в течение двух месяцев с даты окончания проведения инвентаризации и оценки имущества гражданина обязан приступить к реализации имущества гражданина в порядке, в сроки и на условиях, </w:t>
      </w:r>
      <w:r w:rsidR="0039060D">
        <w:rPr>
          <w:rStyle w:val="a7"/>
          <w:rFonts w:ascii="Times New Roman" w:hAnsi="Times New Roman" w:cs="Times New Roman"/>
          <w:sz w:val="30"/>
          <w:szCs w:val="30"/>
        </w:rPr>
        <w:t>которые утверждены</w:t>
      </w:r>
      <w:r w:rsidRPr="00A82A09">
        <w:rPr>
          <w:rStyle w:val="a7"/>
          <w:rFonts w:ascii="Times New Roman" w:hAnsi="Times New Roman" w:cs="Times New Roman"/>
          <w:sz w:val="30"/>
          <w:szCs w:val="30"/>
        </w:rPr>
        <w:t xml:space="preserve"> арбитражным судом.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Оценка имущества гражданина,</w:t>
      </w:r>
      <w:r>
        <w:rPr>
          <w:rStyle w:val="a7"/>
          <w:sz w:val="30"/>
          <w:szCs w:val="30"/>
        </w:rPr>
        <w:t xml:space="preserve"> </w:t>
      </w:r>
      <w:r w:rsidRPr="00A82A09">
        <w:rPr>
          <w:rStyle w:val="a7"/>
          <w:rFonts w:ascii="Times New Roman" w:hAnsi="Times New Roman" w:cs="Times New Roman"/>
          <w:sz w:val="30"/>
          <w:szCs w:val="30"/>
        </w:rPr>
        <w:t>включенного в конкурсную массу гражданина в соответствии с настоящим Федеральным законом, проводится гражданином или финансовым управляющим (в случае его утверждения) самостоятельно, о чем гражданин или финансовый управляющий (в случае его утверждения) принимает решение в письменном виде. Произведенная оценка может быть оспорена кредиторами, гражданином в деле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Собрание кредиторов вправе принять решение о проведении оценки имущества гражданина (его части), которое включено в конкурсную массу гражданина в соответствии с настоящим Федеральным за</w:t>
      </w:r>
      <w:r w:rsidR="0039060D">
        <w:rPr>
          <w:rStyle w:val="a7"/>
          <w:rFonts w:ascii="Times New Roman" w:hAnsi="Times New Roman" w:cs="Times New Roman"/>
          <w:sz w:val="30"/>
          <w:szCs w:val="30"/>
        </w:rPr>
        <w:t>коном, с привлечением оценщика и</w:t>
      </w:r>
      <w:r w:rsidRPr="00A82A09">
        <w:rPr>
          <w:rStyle w:val="a7"/>
          <w:rFonts w:ascii="Times New Roman" w:hAnsi="Times New Roman" w:cs="Times New Roman"/>
          <w:sz w:val="30"/>
          <w:szCs w:val="30"/>
        </w:rPr>
        <w:t xml:space="preserve"> оплатой расходов на проведение оценки за счет лиц, голосовавших за принятие соответствующего решения.</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Имущество (часть имущества) гражданина подлежит реализации на торгах в порядке, установленном настоящим Федеральным законом, если иное не предусмотрено решением собрания кредиторов или решением арбитражного суда. Драгоценности и другие предметы роскоши, стоимость которых превышает сто тысяч рублей, а также недвижимое имущество вне зависимости от его стоимости подлежат продаже на открытых торгах в порядке, установленном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Продажа предмета залога осуществляется в порядке, установленном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 xml:space="preserve">Если гражданин или финансовый управляющий (в случае его утверждения) не сможет реализовать принадлежащее гражданину имущество, в том числе принадлежащие ему права требования к третьим лицам, в установленном порядке и кредиторы откажутся от принятия </w:t>
      </w:r>
      <w:r w:rsidR="0039060D">
        <w:rPr>
          <w:rStyle w:val="a7"/>
          <w:rFonts w:ascii="Times New Roman" w:hAnsi="Times New Roman" w:cs="Times New Roman"/>
          <w:sz w:val="30"/>
          <w:szCs w:val="30"/>
        </w:rPr>
        <w:t>указанного</w:t>
      </w:r>
      <w:r w:rsidRPr="00A82A09">
        <w:rPr>
          <w:rStyle w:val="a7"/>
          <w:rFonts w:ascii="Times New Roman" w:hAnsi="Times New Roman" w:cs="Times New Roman"/>
          <w:sz w:val="30"/>
          <w:szCs w:val="30"/>
        </w:rPr>
        <w:t xml:space="preserve"> имущества в счет погашения своих требований, то после завершения реструктуризации долгов у гражданина восстанавливается право распоряжения указанным имуществом и (или) правами требования. При этом не реализованные финансовым управляющим (в случае его утверждения) имущество и (или) права</w:t>
      </w:r>
      <w:r>
        <w:rPr>
          <w:rStyle w:val="a7"/>
          <w:sz w:val="30"/>
          <w:szCs w:val="30"/>
        </w:rPr>
        <w:t xml:space="preserve"> </w:t>
      </w:r>
      <w:r w:rsidRPr="00A82A09">
        <w:rPr>
          <w:rStyle w:val="a7"/>
          <w:rFonts w:ascii="Times New Roman" w:hAnsi="Times New Roman" w:cs="Times New Roman"/>
          <w:sz w:val="30"/>
          <w:szCs w:val="30"/>
        </w:rPr>
        <w:t>требования из состава конкурсной массы передаются гражданину с составлением соответствующего акта приема-передачи.</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этом случае </w:t>
      </w:r>
      <w:hyperlink r:id="rId12" w:history="1">
        <w:r w:rsidRPr="00A82A09">
          <w:rPr>
            <w:rStyle w:val="a7"/>
            <w:rFonts w:ascii="Times New Roman" w:hAnsi="Times New Roman" w:cs="Times New Roman"/>
            <w:sz w:val="30"/>
            <w:szCs w:val="30"/>
          </w:rPr>
          <w:t>пункт 1 статьи 148</w:t>
        </w:r>
      </w:hyperlink>
      <w:r w:rsidRPr="00A82A09">
        <w:rPr>
          <w:rStyle w:val="a7"/>
          <w:rFonts w:ascii="Times New Roman" w:hAnsi="Times New Roman" w:cs="Times New Roman"/>
          <w:sz w:val="30"/>
          <w:szCs w:val="30"/>
        </w:rPr>
        <w:t xml:space="preserve"> настоящего Федерального закона не применяется.</w:t>
      </w:r>
    </w:p>
    <w:p w:rsidR="00871386" w:rsidRDefault="00871386" w:rsidP="00871386">
      <w:pPr>
        <w:spacing w:line="240" w:lineRule="atLeast"/>
        <w:ind w:firstLine="709"/>
        <w:rPr>
          <w:rStyle w:val="a7"/>
          <w:rFonts w:ascii="Times New Roman" w:hAnsi="Times New Roman" w:cs="Times New Roman"/>
          <w:sz w:val="30"/>
          <w:szCs w:val="30"/>
        </w:rPr>
      </w:pPr>
    </w:p>
    <w:p w:rsidR="00A82A09" w:rsidRDefault="00F0496D" w:rsidP="00AC6572">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F0496D">
        <w:rPr>
          <w:rStyle w:val="a7"/>
          <w:rFonts w:ascii="Times New Roman" w:hAnsi="Times New Roman" w:cs="Times New Roman"/>
          <w:sz w:val="30"/>
          <w:szCs w:val="30"/>
          <w:vertAlign w:val="superscript"/>
        </w:rPr>
        <w:t>12</w:t>
      </w:r>
      <w:r w:rsidR="00A82A09">
        <w:rPr>
          <w:rStyle w:val="a7"/>
          <w:rFonts w:ascii="Times New Roman" w:hAnsi="Times New Roman" w:cs="Times New Roman"/>
          <w:sz w:val="30"/>
          <w:szCs w:val="30"/>
        </w:rPr>
        <w:t>. </w:t>
      </w:r>
      <w:r w:rsidR="00AC6572">
        <w:rPr>
          <w:rStyle w:val="a7"/>
          <w:rFonts w:ascii="Times New Roman" w:hAnsi="Times New Roman" w:cs="Times New Roman"/>
          <w:sz w:val="30"/>
          <w:szCs w:val="30"/>
        </w:rPr>
        <w:tab/>
      </w:r>
      <w:r w:rsidR="00A82A09" w:rsidRPr="00AC6572">
        <w:rPr>
          <w:rStyle w:val="a7"/>
          <w:rFonts w:ascii="Times New Roman" w:hAnsi="Times New Roman" w:cs="Times New Roman"/>
          <w:b/>
          <w:bCs/>
          <w:sz w:val="30"/>
          <w:szCs w:val="30"/>
        </w:rPr>
        <w:t>Порядок удовлетворения требований кредиторов гражданина</w:t>
      </w:r>
    </w:p>
    <w:p w:rsidR="00AC6572" w:rsidRPr="00A82A09" w:rsidRDefault="00AC6572" w:rsidP="00AC6572">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Требования кредиторов по текущим платежам удовлетворяются в следующей очередности: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первую очередь удовлетворяются требования по текущим платежам, связанным с судебными расходами по делу о банкротстве, выплатой вознаграждения финансовому управляющему (в случае его утверждения по заявлению должника), с взысканием задолженности по выплате вознаграждения лицам, привлеченным финансовым управляющим для обеспечении исполнения своих функций (в случае, если гражданин принял на себя обязательства по оплате их услуг в порядке, предусмотренном пунктом 6 статьи 205 настоящего Федерального закона) в деле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во вторую очередь удовлетворяются требования о выплате выходных пособий и </w:t>
      </w:r>
      <w:r w:rsidR="008E233E">
        <w:rPr>
          <w:rStyle w:val="a7"/>
          <w:rFonts w:ascii="Times New Roman" w:hAnsi="Times New Roman" w:cs="Times New Roman"/>
          <w:sz w:val="30"/>
          <w:szCs w:val="30"/>
        </w:rPr>
        <w:t xml:space="preserve">об </w:t>
      </w:r>
      <w:r w:rsidRPr="00A82A09">
        <w:rPr>
          <w:rStyle w:val="a7"/>
          <w:rFonts w:ascii="Times New Roman" w:hAnsi="Times New Roman" w:cs="Times New Roman"/>
          <w:sz w:val="30"/>
          <w:szCs w:val="30"/>
        </w:rPr>
        <w:t>оплате труда лиц, работающих (работавших) по трудовым договорам, и о выплате вознаграждений авторам результатов интеллектуальной деятельности;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третью очередь удовлетворяются требования по коммунальным платежам;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четвертую очередь удовлетворяются требования по иным текущим платежам.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Требования кредиторов по текущим платежам, относящиеся к одной очереди, удовлетворяются в порядке календарной очередности.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Требования кредиторов, включенные в реестр требований кредиторов, удовлетворяются в следующей очередности: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компенсации морального вреда;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во вторую очередь производятся расчеты о выплате выходных пособий и </w:t>
      </w:r>
      <w:r w:rsidR="008E233E">
        <w:rPr>
          <w:rStyle w:val="a7"/>
          <w:rFonts w:ascii="Times New Roman" w:hAnsi="Times New Roman" w:cs="Times New Roman"/>
          <w:sz w:val="30"/>
          <w:szCs w:val="30"/>
        </w:rPr>
        <w:t xml:space="preserve">об </w:t>
      </w:r>
      <w:r w:rsidRPr="00A82A09">
        <w:rPr>
          <w:rStyle w:val="a7"/>
          <w:rFonts w:ascii="Times New Roman" w:hAnsi="Times New Roman" w:cs="Times New Roman"/>
          <w:sz w:val="30"/>
          <w:szCs w:val="30"/>
        </w:rPr>
        <w:t>оплате труда лиц, работающих (работавших) по трудовому договору, и о выплате вознаграждений авторам результатов интеллектуальной деятельности;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третью очередь производятся расчеты с другими кредиторами.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При удовлетворении требований граждан, перед которыми гражданин несет ответственность за причинение вреда жизни </w:t>
      </w:r>
      <w:r>
        <w:rPr>
          <w:rStyle w:val="a7"/>
          <w:sz w:val="30"/>
          <w:szCs w:val="30"/>
        </w:rPr>
        <w:t xml:space="preserve"> </w:t>
      </w:r>
      <w:r w:rsidRPr="00A82A09">
        <w:rPr>
          <w:rStyle w:val="a7"/>
          <w:rFonts w:ascii="Times New Roman" w:hAnsi="Times New Roman" w:cs="Times New Roman"/>
          <w:sz w:val="30"/>
          <w:szCs w:val="30"/>
        </w:rPr>
        <w:t>или здоровью, капитализация повременных платежей не производится.</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Требования кредиторов по обязательствам, обеспеченным залогом имущества гражданина, удовлетворяются в порядке, установленном настоящим Федеральным законом</w:t>
      </w:r>
      <w:r w:rsidR="008E233E">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с особенностями, установленными настоящим пунктом.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Денежные средства, оставшиеся от суммы, вырученной от реализации предмета залога, вносятся на специальный банковский счет гражданина, открываемый в соответствии со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138 настоящего Федерального закона, в следующем порядке: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десять процентов </w:t>
      </w:r>
      <w:r w:rsidR="005D6BA8">
        <w:rPr>
          <w:rStyle w:val="a7"/>
          <w:rFonts w:ascii="Times New Roman" w:hAnsi="Times New Roman" w:cs="Times New Roman"/>
          <w:sz w:val="30"/>
          <w:szCs w:val="30"/>
        </w:rPr>
        <w:t xml:space="preserve">от </w:t>
      </w:r>
      <w:r w:rsidRPr="00A82A09">
        <w:rPr>
          <w:rStyle w:val="a7"/>
          <w:rFonts w:ascii="Times New Roman" w:hAnsi="Times New Roman" w:cs="Times New Roman"/>
          <w:sz w:val="30"/>
          <w:szCs w:val="30"/>
        </w:rPr>
        <w:t>суммы, вырученной от реализации предмета залога, -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оставшиеся после погашения требований кредиторов первой и второй очереди денежные средства </w:t>
      </w:r>
      <w:r>
        <w:rPr>
          <w:rStyle w:val="a7"/>
          <w:sz w:val="30"/>
          <w:szCs w:val="30"/>
        </w:rPr>
        <w:t>-</w:t>
      </w:r>
      <w:r w:rsidRPr="00A82A09">
        <w:rPr>
          <w:rStyle w:val="a7"/>
          <w:rFonts w:ascii="Times New Roman" w:hAnsi="Times New Roman" w:cs="Times New Roman"/>
          <w:sz w:val="30"/>
          <w:szCs w:val="30"/>
        </w:rPr>
        <w:t xml:space="preserve"> для погашения судебных расходов, расходов </w:t>
      </w:r>
      <w:r w:rsidR="008E233E">
        <w:rPr>
          <w:rStyle w:val="a7"/>
          <w:rFonts w:ascii="Times New Roman" w:hAnsi="Times New Roman" w:cs="Times New Roman"/>
          <w:sz w:val="30"/>
          <w:szCs w:val="30"/>
        </w:rPr>
        <w:t>на выплату</w:t>
      </w:r>
      <w:r w:rsidRPr="00A82A09">
        <w:rPr>
          <w:rStyle w:val="a7"/>
          <w:rFonts w:ascii="Times New Roman" w:hAnsi="Times New Roman" w:cs="Times New Roman"/>
          <w:sz w:val="30"/>
          <w:szCs w:val="30"/>
        </w:rPr>
        <w:t xml:space="preserve"> вознагражде</w:t>
      </w:r>
      <w:r w:rsidR="008E233E">
        <w:rPr>
          <w:rStyle w:val="a7"/>
          <w:rFonts w:ascii="Times New Roman" w:hAnsi="Times New Roman" w:cs="Times New Roman"/>
          <w:sz w:val="30"/>
          <w:szCs w:val="30"/>
        </w:rPr>
        <w:t>ния финансовому управляющему (в </w:t>
      </w:r>
      <w:r w:rsidRPr="00A82A09">
        <w:rPr>
          <w:rStyle w:val="a7"/>
          <w:rFonts w:ascii="Times New Roman" w:hAnsi="Times New Roman" w:cs="Times New Roman"/>
          <w:sz w:val="30"/>
          <w:szCs w:val="30"/>
        </w:rPr>
        <w:t xml:space="preserve">случае его утверждения по заявлению должника) и </w:t>
      </w:r>
      <w:r w:rsidR="008E233E">
        <w:rPr>
          <w:rStyle w:val="a7"/>
          <w:rFonts w:ascii="Times New Roman" w:hAnsi="Times New Roman" w:cs="Times New Roman"/>
          <w:sz w:val="30"/>
          <w:szCs w:val="30"/>
        </w:rPr>
        <w:t>расходов на оплату</w:t>
      </w:r>
      <w:r w:rsidRPr="00A82A09">
        <w:rPr>
          <w:rStyle w:val="a7"/>
          <w:rFonts w:ascii="Times New Roman" w:hAnsi="Times New Roman" w:cs="Times New Roman"/>
          <w:sz w:val="30"/>
          <w:szCs w:val="30"/>
        </w:rPr>
        <w:t xml:space="preserve"> услуг лиц, привлеченных финансовым управляющим в целях обеспечения исполнения возложенных на него обязанностей (в случае, если гражданин принял на себя обязательства по оплате их услуг в порядке, предусмотренном пунктом 6 статьи 205 настоящего Федерального закона).</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случае, если размер предусмотренных абзацем третьим настоящего пункта требований кредит</w:t>
      </w:r>
      <w:r w:rsidR="008E233E">
        <w:rPr>
          <w:rStyle w:val="a7"/>
          <w:rFonts w:ascii="Times New Roman" w:hAnsi="Times New Roman" w:cs="Times New Roman"/>
          <w:sz w:val="30"/>
          <w:szCs w:val="30"/>
        </w:rPr>
        <w:t>оров первой и второй очереди, а  </w:t>
      </w:r>
      <w:r w:rsidRPr="00A82A09">
        <w:rPr>
          <w:rStyle w:val="a7"/>
          <w:rFonts w:ascii="Times New Roman" w:hAnsi="Times New Roman" w:cs="Times New Roman"/>
          <w:sz w:val="30"/>
          <w:szCs w:val="30"/>
        </w:rPr>
        <w:t xml:space="preserve">также судебных расходов, расходов </w:t>
      </w:r>
      <w:r w:rsidR="008E233E">
        <w:rPr>
          <w:rStyle w:val="a7"/>
          <w:rFonts w:ascii="Times New Roman" w:hAnsi="Times New Roman" w:cs="Times New Roman"/>
          <w:sz w:val="30"/>
          <w:szCs w:val="30"/>
        </w:rPr>
        <w:t>на выплату</w:t>
      </w:r>
      <w:r w:rsidRPr="00A82A09">
        <w:rPr>
          <w:rStyle w:val="a7"/>
          <w:rFonts w:ascii="Times New Roman" w:hAnsi="Times New Roman" w:cs="Times New Roman"/>
          <w:sz w:val="30"/>
          <w:szCs w:val="30"/>
        </w:rPr>
        <w:t xml:space="preserve"> вознаграждения финансовому управляющему (в случае его утверждения по заявлению должника) и расходов </w:t>
      </w:r>
      <w:r w:rsidR="008E233E">
        <w:rPr>
          <w:rStyle w:val="a7"/>
          <w:rFonts w:ascii="Times New Roman" w:hAnsi="Times New Roman" w:cs="Times New Roman"/>
          <w:sz w:val="30"/>
          <w:szCs w:val="30"/>
        </w:rPr>
        <w:t>на оплату</w:t>
      </w:r>
      <w:r w:rsidRPr="00A82A09">
        <w:rPr>
          <w:rStyle w:val="a7"/>
          <w:rFonts w:ascii="Times New Roman" w:hAnsi="Times New Roman" w:cs="Times New Roman"/>
          <w:sz w:val="30"/>
          <w:szCs w:val="30"/>
        </w:rPr>
        <w:t xml:space="preserve"> услуг лиц, привлеченных финансовым управляющим в целях обеспечения исполнения возложенных на него обязанностей (в случае, если гражданин принял на себя обязательства по оплате их услуг в порядке, предусмотренном пунктом 6 статьи 205 настоящего Федерального закона), меньше десяти процентов суммы, вырученной от реализации предмета залога, оставшаяся после удовлетворения указанных требований кредиторов и </w:t>
      </w:r>
      <w:r w:rsidR="008E233E">
        <w:rPr>
          <w:rStyle w:val="a7"/>
          <w:rFonts w:ascii="Times New Roman" w:hAnsi="Times New Roman" w:cs="Times New Roman"/>
          <w:sz w:val="30"/>
          <w:szCs w:val="30"/>
        </w:rPr>
        <w:t xml:space="preserve">уплаты указанных </w:t>
      </w:r>
      <w:r w:rsidRPr="00A82A09">
        <w:rPr>
          <w:rStyle w:val="a7"/>
          <w:rFonts w:ascii="Times New Roman" w:hAnsi="Times New Roman" w:cs="Times New Roman"/>
          <w:sz w:val="30"/>
          <w:szCs w:val="30"/>
        </w:rPr>
        <w:t xml:space="preserve">расходов сумма включается в конкурсную массу.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таких требований,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абзацем третьим настоящего пункта.</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AC6572" w:rsidRPr="00A82A09" w:rsidRDefault="00AC6572" w:rsidP="00AC6572">
      <w:pPr>
        <w:spacing w:line="240" w:lineRule="atLeast"/>
        <w:ind w:firstLine="709"/>
        <w:jc w:val="left"/>
        <w:rPr>
          <w:rStyle w:val="a7"/>
          <w:rFonts w:ascii="Times New Roman" w:hAnsi="Times New Roman" w:cs="Times New Roman"/>
          <w:sz w:val="30"/>
          <w:szCs w:val="30"/>
        </w:rPr>
      </w:pPr>
    </w:p>
    <w:p w:rsidR="00A82A09" w:rsidRDefault="00A83EC5" w:rsidP="00AC6572">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A83EC5">
        <w:rPr>
          <w:rStyle w:val="a7"/>
          <w:rFonts w:ascii="Times New Roman" w:hAnsi="Times New Roman" w:cs="Times New Roman"/>
          <w:sz w:val="30"/>
          <w:szCs w:val="30"/>
          <w:vertAlign w:val="superscript"/>
        </w:rPr>
        <w:t>13</w:t>
      </w:r>
      <w:r w:rsidR="00A82A09">
        <w:rPr>
          <w:rStyle w:val="a7"/>
          <w:rFonts w:ascii="Times New Roman" w:hAnsi="Times New Roman" w:cs="Times New Roman"/>
          <w:sz w:val="30"/>
          <w:szCs w:val="30"/>
        </w:rPr>
        <w:t>. </w:t>
      </w:r>
      <w:r w:rsidR="00AC6572">
        <w:rPr>
          <w:rStyle w:val="a7"/>
          <w:rFonts w:ascii="Times New Roman" w:hAnsi="Times New Roman" w:cs="Times New Roman"/>
          <w:sz w:val="30"/>
          <w:szCs w:val="30"/>
        </w:rPr>
        <w:tab/>
      </w:r>
      <w:r w:rsidR="00A82A09" w:rsidRPr="00AC6572">
        <w:rPr>
          <w:rStyle w:val="a7"/>
          <w:rFonts w:ascii="Times New Roman" w:hAnsi="Times New Roman" w:cs="Times New Roman"/>
          <w:b/>
          <w:bCs/>
          <w:sz w:val="30"/>
          <w:szCs w:val="30"/>
        </w:rPr>
        <w:t>Завершение реструктуризации долгов и освобождение гражданина от обязательств</w:t>
      </w:r>
    </w:p>
    <w:p w:rsidR="00AC6572" w:rsidRPr="00A82A09" w:rsidRDefault="00AC6572" w:rsidP="00B0463B">
      <w:pPr>
        <w:spacing w:line="480" w:lineRule="atLeast"/>
        <w:ind w:firstLine="709"/>
        <w:jc w:val="left"/>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После завершения расчетов с кредиторами гражданин, признанный банкротом, освобождается от дальнейшего исполнения требований кредиторов (освобождение гражданина от обязательств), включая требования кредиторов, не заявленные при введении реструктуризации долгов.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Освобождение гражданина от обязательств не распространяется на требования кредиторов, предусмотренные пунктом 3 настоящей статьи.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Освобождение гражданина от обязательств не допускается в </w:t>
      </w:r>
      <w:r>
        <w:rPr>
          <w:rStyle w:val="a7"/>
          <w:sz w:val="30"/>
          <w:szCs w:val="30"/>
        </w:rPr>
        <w:t xml:space="preserve"> </w:t>
      </w:r>
      <w:r w:rsidRPr="00A82A09">
        <w:rPr>
          <w:rStyle w:val="a7"/>
          <w:rFonts w:ascii="Times New Roman" w:hAnsi="Times New Roman" w:cs="Times New Roman"/>
          <w:sz w:val="30"/>
          <w:szCs w:val="30"/>
        </w:rPr>
        <w:t xml:space="preserve">случае, если вступившим в законную силу судебным актом </w:t>
      </w:r>
      <w:r>
        <w:rPr>
          <w:rStyle w:val="a7"/>
          <w:sz w:val="30"/>
          <w:szCs w:val="30"/>
        </w:rPr>
        <w:t xml:space="preserve"> </w:t>
      </w:r>
      <w:r w:rsidRPr="00A82A09">
        <w:rPr>
          <w:rStyle w:val="a7"/>
          <w:rFonts w:ascii="Times New Roman" w:hAnsi="Times New Roman" w:cs="Times New Roman"/>
          <w:sz w:val="30"/>
          <w:szCs w:val="30"/>
        </w:rPr>
        <w:t>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если такие правонарушения совершены в данном деле о банкротстве, а также если гражданин не предоставлял необходимую информацию или предоставлял недостоверную информацию арбитражному суду, рассматривающему дело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Требования кредиторов по текущим платежам, о возмещении вреда, причиненного жизни или здоровью, о компенсации морального вреда, о</w:t>
      </w:r>
      <w:r w:rsidR="008E233E">
        <w:rPr>
          <w:rStyle w:val="a7"/>
          <w:rFonts w:ascii="Times New Roman" w:hAnsi="Times New Roman" w:cs="Times New Roman"/>
          <w:sz w:val="30"/>
          <w:szCs w:val="30"/>
        </w:rPr>
        <w:t>б</w:t>
      </w:r>
      <w:r w:rsidRPr="00A82A09">
        <w:rPr>
          <w:rStyle w:val="a7"/>
          <w:rFonts w:ascii="Times New Roman" w:hAnsi="Times New Roman" w:cs="Times New Roman"/>
          <w:sz w:val="30"/>
          <w:szCs w:val="30"/>
        </w:rPr>
        <w:t xml:space="preserve"> </w:t>
      </w:r>
      <w:r w:rsidR="008E233E">
        <w:rPr>
          <w:rStyle w:val="a7"/>
          <w:rFonts w:ascii="Times New Roman" w:hAnsi="Times New Roman" w:cs="Times New Roman"/>
          <w:sz w:val="30"/>
          <w:szCs w:val="30"/>
        </w:rPr>
        <w:t xml:space="preserve">уплате </w:t>
      </w:r>
      <w:r w:rsidRPr="00A82A09">
        <w:rPr>
          <w:rStyle w:val="a7"/>
          <w:rFonts w:ascii="Times New Roman" w:hAnsi="Times New Roman" w:cs="Times New Roman"/>
          <w:sz w:val="30"/>
          <w:szCs w:val="30"/>
        </w:rPr>
        <w:t>алиментов, а также иные требования, неразрывно связанные с личностью кредитора, включая требования, не заявленные при введении реструктуризации долгов, сохраняют силу и могут быть предъявлены после окончания производства по делу о банкротстве должника в непогашенной их части в порядке, установленном законодательством об исполнительном производстве.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После завершения реструктуризации долгов на неудовлетворенные требования кредиторов, предусмотренные настоящим пунктом, арбитражным судом выдаются исполнительные листы.</w:t>
      </w:r>
    </w:p>
    <w:p w:rsidR="00A82A09" w:rsidRPr="00A82A09" w:rsidRDefault="00A82A09" w:rsidP="00527F79">
      <w:pPr>
        <w:spacing w:line="240" w:lineRule="exact"/>
        <w:ind w:firstLine="709"/>
        <w:rPr>
          <w:rStyle w:val="a7"/>
          <w:rFonts w:ascii="Times New Roman" w:hAnsi="Times New Roman" w:cs="Times New Roman"/>
          <w:sz w:val="30"/>
          <w:szCs w:val="30"/>
        </w:rPr>
      </w:pPr>
    </w:p>
    <w:p w:rsidR="00A82A09" w:rsidRDefault="0042688B" w:rsidP="00AC6572">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42688B">
        <w:rPr>
          <w:rStyle w:val="a7"/>
          <w:rFonts w:ascii="Times New Roman" w:hAnsi="Times New Roman" w:cs="Times New Roman"/>
          <w:sz w:val="30"/>
          <w:szCs w:val="30"/>
          <w:vertAlign w:val="superscript"/>
        </w:rPr>
        <w:t>14</w:t>
      </w:r>
      <w:r w:rsidR="00A82A09">
        <w:rPr>
          <w:rStyle w:val="a7"/>
          <w:rFonts w:ascii="Times New Roman" w:hAnsi="Times New Roman" w:cs="Times New Roman"/>
          <w:sz w:val="30"/>
          <w:szCs w:val="30"/>
        </w:rPr>
        <w:t>. </w:t>
      </w:r>
      <w:r w:rsidR="00AC6572">
        <w:rPr>
          <w:rStyle w:val="a7"/>
          <w:rFonts w:ascii="Times New Roman" w:hAnsi="Times New Roman" w:cs="Times New Roman"/>
          <w:sz w:val="30"/>
          <w:szCs w:val="30"/>
        </w:rPr>
        <w:tab/>
      </w:r>
      <w:r w:rsidR="00A82A09" w:rsidRPr="00AC6572">
        <w:rPr>
          <w:rStyle w:val="a7"/>
          <w:rFonts w:ascii="Times New Roman" w:hAnsi="Times New Roman" w:cs="Times New Roman"/>
          <w:b/>
          <w:bCs/>
          <w:sz w:val="30"/>
          <w:szCs w:val="30"/>
        </w:rPr>
        <w:t>Пересмотр определения о завершении реструктуризации долгов и возобновление производства по делу о банкротстве</w:t>
      </w:r>
      <w:r w:rsidR="00A82A09" w:rsidRPr="00A82A09">
        <w:rPr>
          <w:rStyle w:val="a7"/>
          <w:rFonts w:ascii="Times New Roman" w:hAnsi="Times New Roman" w:cs="Times New Roman"/>
          <w:sz w:val="30"/>
          <w:szCs w:val="30"/>
        </w:rPr>
        <w:t xml:space="preserve"> </w:t>
      </w:r>
    </w:p>
    <w:p w:rsidR="00AC6572" w:rsidRPr="00A82A09" w:rsidRDefault="00AC6572" w:rsidP="00864973">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уполномоченные органы, требования которых не были удовлетворены в ходе реструктуризации долгов, вправе обратиться в арбитражный суд с заявлением о пересмотре определения о завершении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Определение о завершении реструктуризации долгов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заявителю на момент вынесения арбитражным судом определения о завершении реструктуризации долгов.</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Заявитель вправе подать заявление о пересмотре определения о завершении реструктуризации долгов по основанию, установленному настоящей статьей, в течение месяца с даты открытия обстоятельств, являющихся основанием для пересмотра данного определения.</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Отмена определения о завершении реструктуризации долгов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 xml:space="preserve">При возобновлении производства по делу о банкротстве в отношении гражданина вновь вводится реструктуризация долгов, но при этом не может быть утвержден план реструктуризации долгов.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В случае отмены определения о завершении реструктуризации долгов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настоящей главой.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С даты отмены определения о завершении реструктуризации долгов требования конкурсных кредиторов и уполномоченных органов, участвующих в деле о банкротстве должника до завершения реструктуризации долгов, восстанавливаются в реестре требований кредиторов в непогашенной части. Иные конкурсные кредиторы и уполномоченные органы вправе заявить свои требования в порядке, установленном настоящим Федеральным законом.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В случае отмены определения о завершении реструктуризации долгов гражданин обязан возместить расходы кредиторов на выплату вознаграждения финансовому управляющему и на оплату услуг лиц, привлеченных финансовым управляющим для обеспечения исполнения возложенных на него обязанностей в деле о банкротстве.</w:t>
      </w:r>
      <w:r>
        <w:rPr>
          <w:rStyle w:val="a7"/>
          <w:sz w:val="30"/>
          <w:szCs w:val="30"/>
        </w:rPr>
        <w:t xml:space="preserve"> </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7. </w:t>
      </w:r>
      <w:r w:rsidRPr="00A82A09">
        <w:rPr>
          <w:rStyle w:val="a7"/>
          <w:rFonts w:ascii="Times New Roman" w:hAnsi="Times New Roman" w:cs="Times New Roman"/>
          <w:sz w:val="30"/>
          <w:szCs w:val="30"/>
        </w:rPr>
        <w:t>Состав и размер требований кредиторов и уполномоченных органов определяются на дату возобновления производства по делу о банкротстве.</w:t>
      </w:r>
    </w:p>
    <w:p w:rsidR="00BB6E34" w:rsidRPr="00A82A09" w:rsidRDefault="00BB6E34" w:rsidP="00527F79">
      <w:pPr>
        <w:spacing w:line="480" w:lineRule="atLeast"/>
        <w:ind w:firstLine="709"/>
        <w:rPr>
          <w:rStyle w:val="a7"/>
          <w:rFonts w:ascii="Times New Roman" w:hAnsi="Times New Roman" w:cs="Times New Roman"/>
          <w:sz w:val="30"/>
          <w:szCs w:val="30"/>
        </w:rPr>
      </w:pPr>
    </w:p>
    <w:p w:rsidR="00A82A09" w:rsidRDefault="00A82A09" w:rsidP="00AC6572">
      <w:pPr>
        <w:spacing w:line="240" w:lineRule="atLeast"/>
        <w:ind w:left="2694" w:hanging="1985"/>
        <w:jc w:val="left"/>
        <w:rPr>
          <w:rStyle w:val="a7"/>
          <w:rFonts w:ascii="Times New Roman" w:hAnsi="Times New Roman" w:cs="Times New Roman"/>
          <w:sz w:val="30"/>
          <w:szCs w:val="30"/>
        </w:rPr>
      </w:pPr>
      <w:r w:rsidRPr="00A82A09">
        <w:rPr>
          <w:rStyle w:val="a7"/>
          <w:rFonts w:ascii="Times New Roman" w:hAnsi="Times New Roman" w:cs="Times New Roman"/>
          <w:sz w:val="30"/>
          <w:szCs w:val="30"/>
        </w:rPr>
        <w:t>Стать</w:t>
      </w:r>
      <w:r w:rsidR="00BB6E34">
        <w:rPr>
          <w:rStyle w:val="a7"/>
          <w:rFonts w:ascii="Times New Roman" w:hAnsi="Times New Roman" w:cs="Times New Roman"/>
          <w:sz w:val="30"/>
          <w:szCs w:val="30"/>
        </w:rPr>
        <w:t>я 216</w:t>
      </w:r>
      <w:r w:rsidRPr="00BB6E34">
        <w:rPr>
          <w:rStyle w:val="a7"/>
          <w:rFonts w:ascii="Times New Roman" w:hAnsi="Times New Roman" w:cs="Times New Roman"/>
          <w:sz w:val="30"/>
          <w:szCs w:val="30"/>
          <w:vertAlign w:val="superscript"/>
        </w:rPr>
        <w:t>15</w:t>
      </w:r>
      <w:r>
        <w:rPr>
          <w:rStyle w:val="a7"/>
          <w:rFonts w:ascii="Times New Roman" w:hAnsi="Times New Roman" w:cs="Times New Roman"/>
          <w:sz w:val="30"/>
          <w:szCs w:val="30"/>
        </w:rPr>
        <w:t>. </w:t>
      </w:r>
      <w:r w:rsidR="00AC6572">
        <w:rPr>
          <w:rStyle w:val="a7"/>
          <w:rFonts w:ascii="Times New Roman" w:hAnsi="Times New Roman" w:cs="Times New Roman"/>
          <w:sz w:val="30"/>
          <w:szCs w:val="30"/>
        </w:rPr>
        <w:tab/>
      </w:r>
      <w:r w:rsidRPr="00AC6572">
        <w:rPr>
          <w:rStyle w:val="a7"/>
          <w:rFonts w:ascii="Times New Roman" w:hAnsi="Times New Roman" w:cs="Times New Roman"/>
          <w:b/>
          <w:bCs/>
          <w:sz w:val="30"/>
          <w:szCs w:val="30"/>
        </w:rPr>
        <w:t>Последствия признания гражданина банкротом</w:t>
      </w:r>
      <w:r w:rsidRPr="00A82A09">
        <w:rPr>
          <w:rStyle w:val="a7"/>
          <w:rFonts w:ascii="Times New Roman" w:hAnsi="Times New Roman" w:cs="Times New Roman"/>
          <w:sz w:val="30"/>
          <w:szCs w:val="30"/>
        </w:rPr>
        <w:t xml:space="preserve"> </w:t>
      </w:r>
    </w:p>
    <w:p w:rsidR="00AC6572" w:rsidRPr="00A82A09" w:rsidRDefault="00AC6572" w:rsidP="00AC6572">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Гражданин не вправе в течение пяти лет с даты признания его банкротом принимать на себя обязате</w:t>
      </w:r>
      <w:r w:rsidR="008E233E">
        <w:rPr>
          <w:rStyle w:val="a7"/>
          <w:rFonts w:ascii="Times New Roman" w:hAnsi="Times New Roman" w:cs="Times New Roman"/>
          <w:sz w:val="30"/>
          <w:szCs w:val="30"/>
        </w:rPr>
        <w:t>льства по кредитным договорам и (</w:t>
      </w:r>
      <w:r w:rsidRPr="00A82A09">
        <w:rPr>
          <w:rStyle w:val="a7"/>
          <w:rFonts w:ascii="Times New Roman" w:hAnsi="Times New Roman" w:cs="Times New Roman"/>
          <w:sz w:val="30"/>
          <w:szCs w:val="30"/>
        </w:rPr>
        <w:t>или</w:t>
      </w:r>
      <w:r w:rsidR="008E233E">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договорам займа без указания на свое банкротство.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После признания гражданина банкротом дело о банкротстве не может быть возбуждено по его заявлению в течение пяти лет.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правило об освобождении гражданина от обязат</w:t>
      </w:r>
      <w:r w:rsidR="00AC6572">
        <w:rPr>
          <w:rStyle w:val="a7"/>
          <w:rFonts w:ascii="Times New Roman" w:hAnsi="Times New Roman" w:cs="Times New Roman"/>
          <w:sz w:val="30"/>
          <w:szCs w:val="30"/>
        </w:rPr>
        <w:t>ельств, предусмотренное пунктом </w:t>
      </w:r>
      <w:r w:rsidRPr="00A82A09">
        <w:rPr>
          <w:rStyle w:val="a7"/>
          <w:rFonts w:ascii="Times New Roman" w:hAnsi="Times New Roman" w:cs="Times New Roman"/>
          <w:sz w:val="30"/>
          <w:szCs w:val="30"/>
        </w:rPr>
        <w:t>1 статьи</w:t>
      </w:r>
      <w:r>
        <w:rPr>
          <w:rStyle w:val="a7"/>
          <w:sz w:val="30"/>
          <w:szCs w:val="30"/>
        </w:rPr>
        <w:t xml:space="preserve"> </w:t>
      </w:r>
      <w:r w:rsidR="00EE4B79">
        <w:rPr>
          <w:rStyle w:val="a7"/>
          <w:rFonts w:ascii="Times New Roman" w:hAnsi="Times New Roman" w:cs="Times New Roman"/>
          <w:sz w:val="30"/>
          <w:szCs w:val="30"/>
        </w:rPr>
        <w:t>216</w:t>
      </w:r>
      <w:r w:rsidRPr="00EE4B79">
        <w:rPr>
          <w:rStyle w:val="a7"/>
          <w:rFonts w:ascii="Times New Roman" w:hAnsi="Times New Roman" w:cs="Times New Roman"/>
          <w:sz w:val="30"/>
          <w:szCs w:val="30"/>
          <w:vertAlign w:val="superscript"/>
        </w:rPr>
        <w:t>13</w:t>
      </w:r>
      <w:r w:rsidRPr="00A82A09">
        <w:rPr>
          <w:rStyle w:val="a7"/>
          <w:rFonts w:ascii="Times New Roman" w:hAnsi="Times New Roman" w:cs="Times New Roman"/>
          <w:sz w:val="30"/>
          <w:szCs w:val="30"/>
        </w:rPr>
        <w:t xml:space="preserve"> настоящего Федерального закона, не применяется.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Неудовлетворенные требования кредиторов могут быть предъявлены в порядке, установленном законодательством об исполнительном производстве.</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После завершения реструктуризации долгов в случае, указанном в настоящем пункте, на неудовлетворенные требования кредиторов арбитражным судом выдаются исполнительные листы.</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С момента принятия арбитражным судом решения о признании индивидуального предпринимателя банкротом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Копия решения арбитражного суда о признании индивидуального предпринимателя банкротом направляется в орган, зарегистрировавший должника в качестве индивидуального предпринимателя.</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Гражданин не может быть зарегистрирован в качестве индивидуального предпринимателя в течение года с даты признания его банкротом.</w:t>
      </w:r>
    </w:p>
    <w:p w:rsidR="00AC6572" w:rsidRPr="00A82A09" w:rsidRDefault="00AC6572" w:rsidP="00AC6572">
      <w:pPr>
        <w:spacing w:line="240" w:lineRule="atLeast"/>
        <w:ind w:firstLine="709"/>
        <w:rPr>
          <w:rStyle w:val="a7"/>
          <w:rFonts w:ascii="Times New Roman" w:hAnsi="Times New Roman" w:cs="Times New Roman"/>
          <w:sz w:val="30"/>
          <w:szCs w:val="30"/>
        </w:rPr>
      </w:pPr>
    </w:p>
    <w:p w:rsidR="00A82A09" w:rsidRDefault="00DB4CDC" w:rsidP="00AC6572">
      <w:pPr>
        <w:spacing w:line="240" w:lineRule="atLeast"/>
        <w:ind w:left="2694" w:hanging="1985"/>
        <w:jc w:val="left"/>
        <w:rPr>
          <w:rStyle w:val="a7"/>
          <w:rFonts w:ascii="Times New Roman" w:hAnsi="Times New Roman" w:cs="Times New Roman"/>
          <w:sz w:val="30"/>
          <w:szCs w:val="30"/>
        </w:rPr>
      </w:pPr>
      <w:r>
        <w:rPr>
          <w:rStyle w:val="a7"/>
          <w:rFonts w:ascii="Times New Roman" w:hAnsi="Times New Roman" w:cs="Times New Roman"/>
          <w:sz w:val="30"/>
          <w:szCs w:val="30"/>
        </w:rPr>
        <w:t>Статья 216</w:t>
      </w:r>
      <w:r w:rsidR="00A82A09" w:rsidRPr="00DB4CDC">
        <w:rPr>
          <w:rStyle w:val="a7"/>
          <w:rFonts w:ascii="Times New Roman" w:hAnsi="Times New Roman" w:cs="Times New Roman"/>
          <w:sz w:val="30"/>
          <w:szCs w:val="30"/>
          <w:vertAlign w:val="superscript"/>
        </w:rPr>
        <w:t>16</w:t>
      </w:r>
      <w:r w:rsidR="00A82A09">
        <w:rPr>
          <w:rStyle w:val="a7"/>
          <w:rFonts w:ascii="Times New Roman" w:hAnsi="Times New Roman" w:cs="Times New Roman"/>
          <w:sz w:val="30"/>
          <w:szCs w:val="30"/>
        </w:rPr>
        <w:t>. </w:t>
      </w:r>
      <w:r w:rsidR="00AC6572">
        <w:rPr>
          <w:rStyle w:val="a7"/>
          <w:rFonts w:ascii="Times New Roman" w:hAnsi="Times New Roman" w:cs="Times New Roman"/>
          <w:sz w:val="30"/>
          <w:szCs w:val="30"/>
        </w:rPr>
        <w:tab/>
      </w:r>
      <w:r w:rsidR="00A82A09" w:rsidRPr="00AC6572">
        <w:rPr>
          <w:rStyle w:val="a7"/>
          <w:rFonts w:ascii="Times New Roman" w:hAnsi="Times New Roman" w:cs="Times New Roman"/>
          <w:b/>
          <w:bCs/>
          <w:sz w:val="30"/>
          <w:szCs w:val="30"/>
        </w:rPr>
        <w:t>Особенности прекращения производства по делу о банкротстве гражданин</w:t>
      </w:r>
      <w:r>
        <w:rPr>
          <w:rStyle w:val="a7"/>
          <w:rFonts w:ascii="Times New Roman" w:hAnsi="Times New Roman" w:cs="Times New Roman"/>
          <w:b/>
          <w:bCs/>
          <w:sz w:val="30"/>
          <w:szCs w:val="30"/>
        </w:rPr>
        <w:t>а в связи с заключением мирового соглашения</w:t>
      </w:r>
    </w:p>
    <w:p w:rsidR="00AC6572" w:rsidRPr="00A82A09" w:rsidRDefault="00AC6572" w:rsidP="00D1771A">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Заключение мирового соглашения является основанием для прекращения производства по делу о банкротстве гражданина.</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Решение о заключении мирового соглашения со стороны должника принимается гражданином.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При заключении мирового соглашения в ходе реструктуризации долгов,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предусмотренном настоящим Федеральным законом.</w:t>
      </w:r>
    </w:p>
    <w:p w:rsidR="00DB4CDC" w:rsidRPr="00A82A09" w:rsidRDefault="00DB4CDC"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Мировое соглашение утверждается арбитражным судом.</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В случае заключения мирового соглашения прекращается исполнение плана реструктуризации долгов, а также прекращается действие моратория на удовлетворение требований кредиторов.</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С даты прекращения производства по делу о банкротстве гражданина в связи с заключением мирового соглашения:</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прекращаются полномочия финансового управляющего;</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гражданин является процессуальным правопреемником по отношению к искам, заявленным ранее финансовым управляющим;</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гражданин или третье лицо приступают к погашению задолженности перед кредиторами.</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7. </w:t>
      </w:r>
      <w:r w:rsidRPr="00A82A09">
        <w:rPr>
          <w:rStyle w:val="a7"/>
          <w:rFonts w:ascii="Times New Roman" w:hAnsi="Times New Roman" w:cs="Times New Roman"/>
          <w:sz w:val="30"/>
          <w:szCs w:val="30"/>
        </w:rPr>
        <w:t>В случае возобновления производства по делу о банкротстве в связи с нарушением условий мирового соглашения в отношении гражданина вводится реструктуризация долгов. При этом не может быть утвержден план реструктуризации долгов.</w:t>
      </w:r>
      <w:r>
        <w:rPr>
          <w:rStyle w:val="a7"/>
          <w:sz w:val="30"/>
          <w:szCs w:val="30"/>
        </w:rPr>
        <w:t>"</w:t>
      </w:r>
      <w:r w:rsidR="00DB4CDC">
        <w:rPr>
          <w:rStyle w:val="a7"/>
          <w:rFonts w:ascii="Times New Roman" w:hAnsi="Times New Roman" w:cs="Times New Roman"/>
          <w:sz w:val="30"/>
          <w:szCs w:val="30"/>
        </w:rPr>
        <w:t>;</w:t>
      </w:r>
    </w:p>
    <w:p w:rsidR="008E233E" w:rsidRDefault="00DB4CDC"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15) </w:t>
      </w:r>
      <w:r w:rsidR="008E233E">
        <w:rPr>
          <w:rStyle w:val="a7"/>
          <w:rFonts w:ascii="Times New Roman" w:hAnsi="Times New Roman" w:cs="Times New Roman"/>
          <w:sz w:val="30"/>
          <w:szCs w:val="30"/>
        </w:rPr>
        <w:t>параграф</w:t>
      </w:r>
      <w:r w:rsidRPr="00A82A09">
        <w:rPr>
          <w:rStyle w:val="a7"/>
          <w:rFonts w:ascii="Times New Roman" w:hAnsi="Times New Roman" w:cs="Times New Roman"/>
          <w:sz w:val="30"/>
          <w:szCs w:val="30"/>
        </w:rPr>
        <w:t xml:space="preserve"> </w:t>
      </w:r>
      <w:r>
        <w:rPr>
          <w:rStyle w:val="a7"/>
          <w:rFonts w:ascii="Times New Roman" w:hAnsi="Times New Roman" w:cs="Times New Roman"/>
          <w:sz w:val="30"/>
          <w:szCs w:val="30"/>
        </w:rPr>
        <w:t>2 главы </w:t>
      </w:r>
      <w:r>
        <w:rPr>
          <w:rStyle w:val="a7"/>
          <w:rFonts w:ascii="Times New Roman" w:hAnsi="Times New Roman" w:cs="Times New Roman"/>
          <w:sz w:val="30"/>
          <w:szCs w:val="30"/>
          <w:lang w:val="en-US"/>
        </w:rPr>
        <w:t>X</w:t>
      </w:r>
      <w:r>
        <w:rPr>
          <w:rStyle w:val="a7"/>
          <w:rFonts w:ascii="Times New Roman" w:hAnsi="Times New Roman" w:cs="Times New Roman"/>
          <w:sz w:val="30"/>
          <w:szCs w:val="30"/>
        </w:rPr>
        <w:t xml:space="preserve"> признать утративши</w:t>
      </w:r>
      <w:r w:rsidR="008E233E">
        <w:rPr>
          <w:rStyle w:val="a7"/>
          <w:rFonts w:ascii="Times New Roman" w:hAnsi="Times New Roman" w:cs="Times New Roman"/>
          <w:sz w:val="30"/>
          <w:szCs w:val="30"/>
        </w:rPr>
        <w:t>м</w:t>
      </w:r>
      <w:r>
        <w:rPr>
          <w:rStyle w:val="a7"/>
          <w:rFonts w:ascii="Times New Roman" w:hAnsi="Times New Roman" w:cs="Times New Roman"/>
          <w:sz w:val="30"/>
          <w:szCs w:val="30"/>
        </w:rPr>
        <w:t xml:space="preserve"> силу.</w:t>
      </w:r>
    </w:p>
    <w:p w:rsidR="008E233E" w:rsidRPr="00AC6572" w:rsidRDefault="008E233E" w:rsidP="008E233E">
      <w:pPr>
        <w:spacing w:line="480" w:lineRule="auto"/>
        <w:ind w:firstLine="709"/>
        <w:rPr>
          <w:rStyle w:val="a7"/>
          <w:rFonts w:ascii="Times New Roman" w:hAnsi="Times New Roman" w:cs="Times New Roman"/>
          <w:b/>
          <w:bCs/>
          <w:sz w:val="30"/>
          <w:szCs w:val="30"/>
        </w:rPr>
      </w:pPr>
      <w:r>
        <w:rPr>
          <w:rStyle w:val="a7"/>
          <w:rFonts w:ascii="Times New Roman" w:hAnsi="Times New Roman" w:cs="Times New Roman"/>
          <w:b/>
          <w:bCs/>
          <w:sz w:val="30"/>
          <w:szCs w:val="30"/>
        </w:rPr>
        <w:t>Статья 2</w:t>
      </w:r>
    </w:p>
    <w:p w:rsidR="008E233E" w:rsidRPr="00A82A09" w:rsidRDefault="008E233E" w:rsidP="008E233E">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Внести в статью</w:t>
      </w:r>
      <w:r>
        <w:rPr>
          <w:rStyle w:val="a7"/>
          <w:rFonts w:ascii="Times New Roman" w:hAnsi="Times New Roman" w:cs="Times New Roman"/>
          <w:sz w:val="30"/>
          <w:szCs w:val="30"/>
        </w:rPr>
        <w:t> </w:t>
      </w:r>
      <w:r w:rsidRPr="00A82A09">
        <w:rPr>
          <w:rStyle w:val="a7"/>
          <w:rFonts w:ascii="Times New Roman" w:hAnsi="Times New Roman" w:cs="Times New Roman"/>
          <w:sz w:val="30"/>
          <w:szCs w:val="30"/>
        </w:rPr>
        <w:t xml:space="preserve">26 Федерального закона </w:t>
      </w:r>
      <w:r>
        <w:rPr>
          <w:rStyle w:val="a7"/>
          <w:rFonts w:ascii="Times New Roman" w:hAnsi="Times New Roman" w:cs="Times New Roman"/>
          <w:sz w:val="30"/>
          <w:szCs w:val="30"/>
        </w:rPr>
        <w:t>от 2 </w:t>
      </w:r>
      <w:r w:rsidRPr="00A82A09">
        <w:rPr>
          <w:rStyle w:val="a7"/>
          <w:rFonts w:ascii="Times New Roman" w:hAnsi="Times New Roman" w:cs="Times New Roman"/>
          <w:sz w:val="30"/>
          <w:szCs w:val="30"/>
        </w:rPr>
        <w:t>декабря 1990</w:t>
      </w:r>
      <w:r>
        <w:rPr>
          <w:rStyle w:val="a7"/>
          <w:rFonts w:ascii="Times New Roman" w:hAnsi="Times New Roman" w:cs="Times New Roman"/>
          <w:sz w:val="30"/>
          <w:szCs w:val="30"/>
        </w:rPr>
        <w:t> </w:t>
      </w:r>
      <w:r w:rsidRPr="00A82A09">
        <w:rPr>
          <w:rStyle w:val="a7"/>
          <w:rFonts w:ascii="Times New Roman" w:hAnsi="Times New Roman" w:cs="Times New Roman"/>
          <w:sz w:val="30"/>
          <w:szCs w:val="30"/>
        </w:rPr>
        <w:t>г</w:t>
      </w:r>
      <w:r>
        <w:rPr>
          <w:rStyle w:val="a7"/>
          <w:rFonts w:ascii="Times New Roman" w:hAnsi="Times New Roman" w:cs="Times New Roman"/>
          <w:sz w:val="30"/>
          <w:szCs w:val="30"/>
        </w:rPr>
        <w:t>ода</w:t>
      </w:r>
      <w:r w:rsidRPr="00A82A09">
        <w:rPr>
          <w:rStyle w:val="a7"/>
          <w:rFonts w:ascii="Times New Roman" w:hAnsi="Times New Roman" w:cs="Times New Roman"/>
          <w:sz w:val="30"/>
          <w:szCs w:val="30"/>
        </w:rPr>
        <w:t xml:space="preserve"> </w:t>
      </w:r>
      <w:r>
        <w:rPr>
          <w:rStyle w:val="a7"/>
          <w:sz w:val="30"/>
          <w:szCs w:val="30"/>
        </w:rPr>
        <w:t>№ </w:t>
      </w:r>
      <w:r w:rsidRPr="00A82A09">
        <w:rPr>
          <w:rStyle w:val="a7"/>
          <w:rFonts w:ascii="Times New Roman" w:hAnsi="Times New Roman" w:cs="Times New Roman"/>
          <w:sz w:val="30"/>
          <w:szCs w:val="30"/>
        </w:rPr>
        <w:t xml:space="preserve">395-1 </w:t>
      </w:r>
      <w:r>
        <w:rPr>
          <w:rStyle w:val="a7"/>
          <w:sz w:val="30"/>
          <w:szCs w:val="30"/>
        </w:rPr>
        <w:t>"О </w:t>
      </w:r>
      <w:r w:rsidRPr="00A82A09">
        <w:rPr>
          <w:rStyle w:val="a7"/>
          <w:rFonts w:ascii="Times New Roman" w:hAnsi="Times New Roman" w:cs="Times New Roman"/>
          <w:sz w:val="30"/>
          <w:szCs w:val="30"/>
        </w:rPr>
        <w:t>банках и банковской деятельности</w:t>
      </w:r>
      <w:r>
        <w:rPr>
          <w:rStyle w:val="a7"/>
          <w:sz w:val="30"/>
          <w:szCs w:val="30"/>
        </w:rPr>
        <w:t>"</w:t>
      </w:r>
      <w:r w:rsidRPr="00A82A09">
        <w:rPr>
          <w:rStyle w:val="a7"/>
          <w:rFonts w:ascii="Times New Roman" w:hAnsi="Times New Roman" w:cs="Times New Roman"/>
          <w:sz w:val="30"/>
          <w:szCs w:val="30"/>
        </w:rPr>
        <w:t xml:space="preserve"> (Собрание законодательства Российской Федерации, 1996, </w:t>
      </w:r>
      <w:r>
        <w:rPr>
          <w:rStyle w:val="a7"/>
          <w:sz w:val="30"/>
          <w:szCs w:val="30"/>
        </w:rPr>
        <w:t>№ </w:t>
      </w:r>
      <w:r w:rsidRPr="00A82A09">
        <w:rPr>
          <w:rStyle w:val="a7"/>
          <w:rFonts w:ascii="Times New Roman" w:hAnsi="Times New Roman" w:cs="Times New Roman"/>
          <w:sz w:val="30"/>
          <w:szCs w:val="30"/>
        </w:rPr>
        <w:t xml:space="preserve">6, </w:t>
      </w:r>
      <w:r>
        <w:rPr>
          <w:rStyle w:val="a7"/>
          <w:sz w:val="30"/>
          <w:szCs w:val="30"/>
        </w:rPr>
        <w:t>ст. </w:t>
      </w:r>
      <w:r w:rsidRPr="00A82A09">
        <w:rPr>
          <w:rStyle w:val="a7"/>
          <w:rFonts w:ascii="Times New Roman" w:hAnsi="Times New Roman" w:cs="Times New Roman"/>
          <w:sz w:val="30"/>
          <w:szCs w:val="30"/>
        </w:rPr>
        <w:t xml:space="preserve">492; 2001, </w:t>
      </w:r>
      <w:r>
        <w:rPr>
          <w:rStyle w:val="a7"/>
          <w:sz w:val="30"/>
          <w:szCs w:val="30"/>
        </w:rPr>
        <w:t>№ </w:t>
      </w:r>
      <w:r w:rsidRPr="00A82A09">
        <w:rPr>
          <w:rStyle w:val="a7"/>
          <w:rFonts w:ascii="Times New Roman" w:hAnsi="Times New Roman" w:cs="Times New Roman"/>
          <w:sz w:val="30"/>
          <w:szCs w:val="30"/>
        </w:rPr>
        <w:t xml:space="preserve">33, </w:t>
      </w:r>
      <w:r>
        <w:rPr>
          <w:rStyle w:val="a7"/>
          <w:sz w:val="30"/>
          <w:szCs w:val="30"/>
        </w:rPr>
        <w:t>ст. </w:t>
      </w:r>
      <w:r w:rsidRPr="00A82A09">
        <w:rPr>
          <w:rStyle w:val="a7"/>
          <w:rFonts w:ascii="Times New Roman" w:hAnsi="Times New Roman" w:cs="Times New Roman"/>
          <w:sz w:val="30"/>
          <w:szCs w:val="30"/>
        </w:rPr>
        <w:t xml:space="preserve">3424; 2003, </w:t>
      </w:r>
      <w:r>
        <w:rPr>
          <w:rStyle w:val="a7"/>
          <w:sz w:val="30"/>
          <w:szCs w:val="30"/>
        </w:rPr>
        <w:t>№ </w:t>
      </w:r>
      <w:r w:rsidRPr="00A82A09">
        <w:rPr>
          <w:rStyle w:val="a7"/>
          <w:rFonts w:ascii="Times New Roman" w:hAnsi="Times New Roman" w:cs="Times New Roman"/>
          <w:sz w:val="30"/>
          <w:szCs w:val="30"/>
        </w:rPr>
        <w:t xml:space="preserve">27, </w:t>
      </w:r>
      <w:r>
        <w:rPr>
          <w:rStyle w:val="a7"/>
          <w:sz w:val="30"/>
          <w:szCs w:val="30"/>
        </w:rPr>
        <w:t>ст. </w:t>
      </w:r>
      <w:r w:rsidRPr="00A82A09">
        <w:rPr>
          <w:rStyle w:val="a7"/>
          <w:rFonts w:ascii="Times New Roman" w:hAnsi="Times New Roman" w:cs="Times New Roman"/>
          <w:sz w:val="30"/>
          <w:szCs w:val="30"/>
        </w:rPr>
        <w:t xml:space="preserve">2700; </w:t>
      </w:r>
      <w:r>
        <w:rPr>
          <w:rStyle w:val="a7"/>
          <w:sz w:val="30"/>
          <w:szCs w:val="30"/>
        </w:rPr>
        <w:t>№ </w:t>
      </w:r>
      <w:r w:rsidRPr="00A82A09">
        <w:rPr>
          <w:rStyle w:val="a7"/>
          <w:rFonts w:ascii="Times New Roman" w:hAnsi="Times New Roman" w:cs="Times New Roman"/>
          <w:sz w:val="30"/>
          <w:szCs w:val="30"/>
        </w:rPr>
        <w:t xml:space="preserve">52, </w:t>
      </w:r>
      <w:r>
        <w:rPr>
          <w:rStyle w:val="a7"/>
          <w:sz w:val="30"/>
          <w:szCs w:val="30"/>
        </w:rPr>
        <w:t>ст. </w:t>
      </w:r>
      <w:r w:rsidRPr="00A82A09">
        <w:rPr>
          <w:rStyle w:val="a7"/>
          <w:rFonts w:ascii="Times New Roman" w:hAnsi="Times New Roman" w:cs="Times New Roman"/>
          <w:sz w:val="30"/>
          <w:szCs w:val="30"/>
        </w:rPr>
        <w:t xml:space="preserve">5033; 2004, </w:t>
      </w:r>
      <w:r>
        <w:rPr>
          <w:rStyle w:val="a7"/>
          <w:sz w:val="30"/>
          <w:szCs w:val="30"/>
        </w:rPr>
        <w:t>№ </w:t>
      </w:r>
      <w:r>
        <w:rPr>
          <w:rStyle w:val="a7"/>
          <w:rFonts w:ascii="Times New Roman" w:hAnsi="Times New Roman" w:cs="Times New Roman"/>
          <w:sz w:val="30"/>
          <w:szCs w:val="30"/>
        </w:rPr>
        <w:t>27</w:t>
      </w:r>
      <w:r w:rsidRPr="00A82A09">
        <w:rPr>
          <w:rStyle w:val="a7"/>
          <w:rFonts w:ascii="Times New Roman" w:hAnsi="Times New Roman" w:cs="Times New Roman"/>
          <w:sz w:val="30"/>
          <w:szCs w:val="30"/>
        </w:rPr>
        <w:t xml:space="preserve">, </w:t>
      </w:r>
      <w:r>
        <w:rPr>
          <w:rStyle w:val="a7"/>
          <w:sz w:val="30"/>
          <w:szCs w:val="30"/>
        </w:rPr>
        <w:t>ст. </w:t>
      </w:r>
      <w:r>
        <w:rPr>
          <w:rStyle w:val="a7"/>
          <w:rFonts w:ascii="Times New Roman" w:hAnsi="Times New Roman" w:cs="Times New Roman"/>
          <w:sz w:val="30"/>
          <w:szCs w:val="30"/>
        </w:rPr>
        <w:t>2711</w:t>
      </w:r>
      <w:r w:rsidRPr="00A82A09">
        <w:rPr>
          <w:rStyle w:val="a7"/>
          <w:rFonts w:ascii="Times New Roman" w:hAnsi="Times New Roman" w:cs="Times New Roman"/>
          <w:sz w:val="30"/>
          <w:szCs w:val="30"/>
        </w:rPr>
        <w:t xml:space="preserve">; 2005, </w:t>
      </w:r>
      <w:r>
        <w:rPr>
          <w:rStyle w:val="a7"/>
          <w:sz w:val="30"/>
          <w:szCs w:val="30"/>
        </w:rPr>
        <w:t>№ </w:t>
      </w:r>
      <w:r w:rsidRPr="00A82A09">
        <w:rPr>
          <w:rStyle w:val="a7"/>
          <w:rFonts w:ascii="Times New Roman" w:hAnsi="Times New Roman" w:cs="Times New Roman"/>
          <w:sz w:val="30"/>
          <w:szCs w:val="30"/>
        </w:rPr>
        <w:t xml:space="preserve">1, </w:t>
      </w:r>
      <w:r>
        <w:rPr>
          <w:rStyle w:val="a7"/>
          <w:sz w:val="30"/>
          <w:szCs w:val="30"/>
        </w:rPr>
        <w:t>ст. </w:t>
      </w:r>
      <w:r w:rsidRPr="00A82A09">
        <w:rPr>
          <w:rStyle w:val="a7"/>
          <w:rFonts w:ascii="Times New Roman" w:hAnsi="Times New Roman" w:cs="Times New Roman"/>
          <w:sz w:val="30"/>
          <w:szCs w:val="30"/>
        </w:rPr>
        <w:t xml:space="preserve">45; 2007, </w:t>
      </w:r>
      <w:r>
        <w:rPr>
          <w:rStyle w:val="a7"/>
          <w:sz w:val="30"/>
          <w:szCs w:val="30"/>
        </w:rPr>
        <w:t>№ </w:t>
      </w:r>
      <w:r w:rsidRPr="00A82A09">
        <w:rPr>
          <w:rStyle w:val="a7"/>
          <w:rFonts w:ascii="Times New Roman" w:hAnsi="Times New Roman" w:cs="Times New Roman"/>
          <w:sz w:val="30"/>
          <w:szCs w:val="30"/>
        </w:rPr>
        <w:t xml:space="preserve">31, </w:t>
      </w:r>
      <w:r>
        <w:rPr>
          <w:rStyle w:val="a7"/>
          <w:sz w:val="30"/>
          <w:szCs w:val="30"/>
        </w:rPr>
        <w:t>ст. </w:t>
      </w:r>
      <w:r w:rsidRPr="00A82A09">
        <w:rPr>
          <w:rStyle w:val="a7"/>
          <w:rFonts w:ascii="Times New Roman" w:hAnsi="Times New Roman" w:cs="Times New Roman"/>
          <w:sz w:val="30"/>
          <w:szCs w:val="30"/>
        </w:rPr>
        <w:t xml:space="preserve">4011; </w:t>
      </w:r>
      <w:r>
        <w:rPr>
          <w:rStyle w:val="a7"/>
          <w:sz w:val="30"/>
          <w:szCs w:val="30"/>
        </w:rPr>
        <w:t>№ </w:t>
      </w:r>
      <w:r w:rsidRPr="00A82A09">
        <w:rPr>
          <w:rStyle w:val="a7"/>
          <w:rFonts w:ascii="Times New Roman" w:hAnsi="Times New Roman" w:cs="Times New Roman"/>
          <w:sz w:val="30"/>
          <w:szCs w:val="30"/>
        </w:rPr>
        <w:t xml:space="preserve">41, </w:t>
      </w:r>
      <w:r>
        <w:rPr>
          <w:rStyle w:val="a7"/>
          <w:sz w:val="30"/>
          <w:szCs w:val="30"/>
        </w:rPr>
        <w:t>ст. </w:t>
      </w:r>
      <w:r w:rsidRPr="00A82A09">
        <w:rPr>
          <w:rStyle w:val="a7"/>
          <w:rFonts w:ascii="Times New Roman" w:hAnsi="Times New Roman" w:cs="Times New Roman"/>
          <w:sz w:val="30"/>
          <w:szCs w:val="30"/>
        </w:rPr>
        <w:t xml:space="preserve">4845; 2009, </w:t>
      </w:r>
      <w:r>
        <w:rPr>
          <w:rStyle w:val="a7"/>
          <w:sz w:val="30"/>
          <w:szCs w:val="30"/>
        </w:rPr>
        <w:t>№ </w:t>
      </w:r>
      <w:r w:rsidRPr="00A82A09">
        <w:rPr>
          <w:rStyle w:val="a7"/>
          <w:rFonts w:ascii="Times New Roman" w:hAnsi="Times New Roman" w:cs="Times New Roman"/>
          <w:sz w:val="30"/>
          <w:szCs w:val="30"/>
        </w:rPr>
        <w:t xml:space="preserve">23, </w:t>
      </w:r>
      <w:r>
        <w:rPr>
          <w:rStyle w:val="a7"/>
          <w:sz w:val="30"/>
          <w:szCs w:val="30"/>
        </w:rPr>
        <w:t>ст. </w:t>
      </w:r>
      <w:r w:rsidRPr="00A82A09">
        <w:rPr>
          <w:rStyle w:val="a7"/>
          <w:rFonts w:ascii="Times New Roman" w:hAnsi="Times New Roman" w:cs="Times New Roman"/>
          <w:sz w:val="30"/>
          <w:szCs w:val="30"/>
        </w:rPr>
        <w:t xml:space="preserve">2776; </w:t>
      </w:r>
      <w:r>
        <w:rPr>
          <w:rStyle w:val="a7"/>
          <w:sz w:val="30"/>
          <w:szCs w:val="30"/>
        </w:rPr>
        <w:t>№ </w:t>
      </w:r>
      <w:r w:rsidRPr="00A82A09">
        <w:rPr>
          <w:rStyle w:val="a7"/>
          <w:rFonts w:ascii="Times New Roman" w:hAnsi="Times New Roman" w:cs="Times New Roman"/>
          <w:sz w:val="30"/>
          <w:szCs w:val="30"/>
        </w:rPr>
        <w:t xml:space="preserve">30, </w:t>
      </w:r>
      <w:r>
        <w:rPr>
          <w:rStyle w:val="a7"/>
          <w:sz w:val="30"/>
          <w:szCs w:val="30"/>
        </w:rPr>
        <w:t>ст. </w:t>
      </w:r>
      <w:r w:rsidRPr="00A82A09">
        <w:rPr>
          <w:rStyle w:val="a7"/>
          <w:rFonts w:ascii="Times New Roman" w:hAnsi="Times New Roman" w:cs="Times New Roman"/>
          <w:sz w:val="30"/>
          <w:szCs w:val="30"/>
        </w:rPr>
        <w:t xml:space="preserve">3739; 2010, </w:t>
      </w:r>
      <w:r>
        <w:rPr>
          <w:rStyle w:val="a7"/>
          <w:sz w:val="30"/>
          <w:szCs w:val="30"/>
        </w:rPr>
        <w:t>№ </w:t>
      </w:r>
      <w:r w:rsidRPr="00A82A09">
        <w:rPr>
          <w:rStyle w:val="a7"/>
          <w:rFonts w:ascii="Times New Roman" w:hAnsi="Times New Roman" w:cs="Times New Roman"/>
          <w:sz w:val="30"/>
          <w:szCs w:val="30"/>
        </w:rPr>
        <w:t xml:space="preserve">31, </w:t>
      </w:r>
      <w:r>
        <w:rPr>
          <w:rStyle w:val="a7"/>
          <w:sz w:val="30"/>
          <w:szCs w:val="30"/>
        </w:rPr>
        <w:t>ст. </w:t>
      </w:r>
      <w:r w:rsidRPr="00A82A09">
        <w:rPr>
          <w:rStyle w:val="a7"/>
          <w:rFonts w:ascii="Times New Roman" w:hAnsi="Times New Roman" w:cs="Times New Roman"/>
          <w:sz w:val="30"/>
          <w:szCs w:val="30"/>
        </w:rPr>
        <w:t xml:space="preserve">4193; </w:t>
      </w:r>
      <w:r>
        <w:rPr>
          <w:rStyle w:val="a7"/>
          <w:sz w:val="30"/>
          <w:szCs w:val="30"/>
        </w:rPr>
        <w:t>№ </w:t>
      </w:r>
      <w:r w:rsidRPr="00A82A09">
        <w:rPr>
          <w:rStyle w:val="a7"/>
          <w:rFonts w:ascii="Times New Roman" w:hAnsi="Times New Roman" w:cs="Times New Roman"/>
          <w:sz w:val="30"/>
          <w:szCs w:val="30"/>
        </w:rPr>
        <w:t xml:space="preserve">47, </w:t>
      </w:r>
      <w:r>
        <w:rPr>
          <w:rStyle w:val="a7"/>
          <w:sz w:val="30"/>
          <w:szCs w:val="30"/>
        </w:rPr>
        <w:t>ст. </w:t>
      </w:r>
      <w:r w:rsidRPr="00A82A09">
        <w:rPr>
          <w:rStyle w:val="a7"/>
          <w:rFonts w:ascii="Times New Roman" w:hAnsi="Times New Roman" w:cs="Times New Roman"/>
          <w:sz w:val="30"/>
          <w:szCs w:val="30"/>
        </w:rPr>
        <w:t xml:space="preserve">6028; 2011, </w:t>
      </w:r>
      <w:r>
        <w:rPr>
          <w:rStyle w:val="a7"/>
          <w:sz w:val="30"/>
          <w:szCs w:val="30"/>
        </w:rPr>
        <w:t>№ </w:t>
      </w:r>
      <w:r w:rsidRPr="00A82A09">
        <w:rPr>
          <w:rStyle w:val="a7"/>
          <w:rFonts w:ascii="Times New Roman" w:hAnsi="Times New Roman" w:cs="Times New Roman"/>
          <w:sz w:val="30"/>
          <w:szCs w:val="30"/>
        </w:rPr>
        <w:t xml:space="preserve">7, </w:t>
      </w:r>
      <w:r>
        <w:rPr>
          <w:rStyle w:val="a7"/>
          <w:sz w:val="30"/>
          <w:szCs w:val="30"/>
        </w:rPr>
        <w:t>ст. </w:t>
      </w:r>
      <w:r w:rsidRPr="00A82A09">
        <w:rPr>
          <w:rStyle w:val="a7"/>
          <w:rFonts w:ascii="Times New Roman" w:hAnsi="Times New Roman" w:cs="Times New Roman"/>
          <w:sz w:val="30"/>
          <w:szCs w:val="30"/>
        </w:rPr>
        <w:t xml:space="preserve">905; </w:t>
      </w:r>
      <w:r>
        <w:rPr>
          <w:rStyle w:val="a7"/>
          <w:sz w:val="30"/>
          <w:szCs w:val="30"/>
        </w:rPr>
        <w:t>№ </w:t>
      </w:r>
      <w:r>
        <w:rPr>
          <w:rStyle w:val="a7"/>
          <w:rFonts w:ascii="Times New Roman" w:hAnsi="Times New Roman" w:cs="Times New Roman"/>
          <w:sz w:val="30"/>
          <w:szCs w:val="30"/>
        </w:rPr>
        <w:t>48</w:t>
      </w:r>
      <w:r w:rsidRPr="00A82A09">
        <w:rPr>
          <w:rStyle w:val="a7"/>
          <w:rFonts w:ascii="Times New Roman" w:hAnsi="Times New Roman" w:cs="Times New Roman"/>
          <w:sz w:val="30"/>
          <w:szCs w:val="30"/>
        </w:rPr>
        <w:t xml:space="preserve">, </w:t>
      </w:r>
      <w:r>
        <w:rPr>
          <w:rStyle w:val="a7"/>
          <w:sz w:val="30"/>
          <w:szCs w:val="30"/>
        </w:rPr>
        <w:t>ст. 6730</w:t>
      </w:r>
      <w:r w:rsidRPr="00A82A09">
        <w:rPr>
          <w:rStyle w:val="a7"/>
          <w:rFonts w:ascii="Times New Roman" w:hAnsi="Times New Roman" w:cs="Times New Roman"/>
          <w:sz w:val="30"/>
          <w:szCs w:val="30"/>
        </w:rPr>
        <w:t xml:space="preserve">; </w:t>
      </w:r>
      <w:r>
        <w:rPr>
          <w:rStyle w:val="a7"/>
          <w:sz w:val="30"/>
          <w:szCs w:val="30"/>
        </w:rPr>
        <w:t>№ 50</w:t>
      </w:r>
      <w:r w:rsidRPr="00A82A09">
        <w:rPr>
          <w:rStyle w:val="a7"/>
          <w:rFonts w:ascii="Times New Roman" w:hAnsi="Times New Roman" w:cs="Times New Roman"/>
          <w:sz w:val="30"/>
          <w:szCs w:val="30"/>
        </w:rPr>
        <w:t xml:space="preserve">, </w:t>
      </w:r>
      <w:r>
        <w:rPr>
          <w:rStyle w:val="a7"/>
          <w:sz w:val="30"/>
          <w:szCs w:val="30"/>
        </w:rPr>
        <w:t>ст. 7351</w:t>
      </w:r>
      <w:r>
        <w:rPr>
          <w:rStyle w:val="a7"/>
          <w:rFonts w:ascii="Times New Roman" w:hAnsi="Times New Roman" w:cs="Times New Roman"/>
          <w:sz w:val="30"/>
          <w:szCs w:val="30"/>
        </w:rPr>
        <w:t>) </w:t>
      </w:r>
      <w:r w:rsidRPr="00A82A09">
        <w:rPr>
          <w:rStyle w:val="a7"/>
          <w:rFonts w:ascii="Times New Roman" w:hAnsi="Times New Roman" w:cs="Times New Roman"/>
          <w:sz w:val="30"/>
          <w:szCs w:val="30"/>
        </w:rPr>
        <w:t>следующие изменения:</w:t>
      </w:r>
    </w:p>
    <w:p w:rsidR="008E233E" w:rsidRPr="00A82A09" w:rsidRDefault="008E233E" w:rsidP="008E233E">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часть вторую</w:t>
      </w:r>
      <w:r w:rsidRPr="00A82A09">
        <w:rPr>
          <w:rStyle w:val="a7"/>
          <w:rFonts w:ascii="Times New Roman" w:hAnsi="Times New Roman" w:cs="Times New Roman"/>
          <w:sz w:val="30"/>
          <w:szCs w:val="30"/>
        </w:rPr>
        <w:t xml:space="preserve"> после слов </w:t>
      </w:r>
      <w:r>
        <w:rPr>
          <w:rStyle w:val="a7"/>
          <w:sz w:val="30"/>
          <w:szCs w:val="30"/>
        </w:rPr>
        <w:t>"</w:t>
      </w:r>
      <w:r w:rsidRPr="00A82A09">
        <w:rPr>
          <w:rStyle w:val="a7"/>
          <w:rFonts w:ascii="Times New Roman" w:hAnsi="Times New Roman" w:cs="Times New Roman"/>
          <w:sz w:val="30"/>
          <w:szCs w:val="30"/>
        </w:rPr>
        <w:t>налоговым органам</w:t>
      </w:r>
      <w:r>
        <w:rPr>
          <w:rStyle w:val="a7"/>
          <w:sz w:val="30"/>
          <w:szCs w:val="30"/>
        </w:rPr>
        <w:t>"</w:t>
      </w:r>
      <w:r w:rsidRPr="00A82A09">
        <w:rPr>
          <w:rStyle w:val="a7"/>
          <w:rFonts w:ascii="Times New Roman" w:hAnsi="Times New Roman" w:cs="Times New Roman"/>
          <w:sz w:val="30"/>
          <w:szCs w:val="30"/>
        </w:rPr>
        <w:t xml:space="preserve"> дополнить словами </w:t>
      </w:r>
      <w:r>
        <w:rPr>
          <w:rStyle w:val="a7"/>
          <w:sz w:val="30"/>
          <w:szCs w:val="30"/>
        </w:rPr>
        <w:t>"</w:t>
      </w:r>
      <w:r w:rsidR="005D6BA8">
        <w:rPr>
          <w:rStyle w:val="a7"/>
          <w:sz w:val="30"/>
          <w:szCs w:val="30"/>
        </w:rPr>
        <w:t>, </w:t>
      </w:r>
      <w:r w:rsidRPr="00A82A09">
        <w:rPr>
          <w:rStyle w:val="a7"/>
          <w:rFonts w:ascii="Times New Roman" w:hAnsi="Times New Roman" w:cs="Times New Roman"/>
          <w:sz w:val="30"/>
          <w:szCs w:val="30"/>
        </w:rPr>
        <w:t>арбитражному управ</w:t>
      </w:r>
      <w:r>
        <w:rPr>
          <w:rStyle w:val="a7"/>
          <w:rFonts w:ascii="Times New Roman" w:hAnsi="Times New Roman" w:cs="Times New Roman"/>
          <w:sz w:val="30"/>
          <w:szCs w:val="30"/>
        </w:rPr>
        <w:t>ляющему, утвержденному в деле о </w:t>
      </w:r>
      <w:r w:rsidRPr="00A82A09">
        <w:rPr>
          <w:rStyle w:val="a7"/>
          <w:rFonts w:ascii="Times New Roman" w:hAnsi="Times New Roman" w:cs="Times New Roman"/>
          <w:sz w:val="30"/>
          <w:szCs w:val="30"/>
        </w:rPr>
        <w:t>банкротстве, в связи с осу</w:t>
      </w:r>
      <w:r>
        <w:rPr>
          <w:rStyle w:val="a7"/>
          <w:rFonts w:ascii="Times New Roman" w:hAnsi="Times New Roman" w:cs="Times New Roman"/>
          <w:sz w:val="30"/>
          <w:szCs w:val="30"/>
        </w:rPr>
        <w:t>ществлением полномочий в деле о </w:t>
      </w:r>
      <w:r w:rsidRPr="00A82A09">
        <w:rPr>
          <w:rStyle w:val="a7"/>
          <w:rFonts w:ascii="Times New Roman" w:hAnsi="Times New Roman" w:cs="Times New Roman"/>
          <w:sz w:val="30"/>
          <w:szCs w:val="30"/>
        </w:rPr>
        <w:t>банкротстве</w:t>
      </w:r>
      <w:r>
        <w:rPr>
          <w:rStyle w:val="a7"/>
          <w:sz w:val="30"/>
          <w:szCs w:val="30"/>
        </w:rPr>
        <w:t>"</w:t>
      </w:r>
      <w:r w:rsidRPr="00A82A09">
        <w:rPr>
          <w:rStyle w:val="a7"/>
          <w:rFonts w:ascii="Times New Roman" w:hAnsi="Times New Roman" w:cs="Times New Roman"/>
          <w:sz w:val="30"/>
          <w:szCs w:val="30"/>
        </w:rPr>
        <w:t>;</w:t>
      </w:r>
    </w:p>
    <w:p w:rsidR="008E233E" w:rsidRDefault="008E233E" w:rsidP="008E233E">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в части двенадцатой после слов </w:t>
      </w:r>
      <w:r>
        <w:rPr>
          <w:rStyle w:val="a7"/>
          <w:sz w:val="30"/>
          <w:szCs w:val="30"/>
        </w:rPr>
        <w:t>"</w:t>
      </w:r>
      <w:r w:rsidRPr="00A82A09">
        <w:rPr>
          <w:rStyle w:val="a7"/>
          <w:rFonts w:ascii="Times New Roman" w:hAnsi="Times New Roman" w:cs="Times New Roman"/>
          <w:sz w:val="30"/>
          <w:szCs w:val="30"/>
        </w:rPr>
        <w:t>и агенты валютного контроля,</w:t>
      </w:r>
      <w:r>
        <w:rPr>
          <w:rStyle w:val="a7"/>
          <w:sz w:val="30"/>
          <w:szCs w:val="30"/>
        </w:rPr>
        <w:t xml:space="preserve">" </w:t>
      </w:r>
      <w:r w:rsidRPr="00A82A09">
        <w:rPr>
          <w:rStyle w:val="a7"/>
          <w:rFonts w:ascii="Times New Roman" w:hAnsi="Times New Roman" w:cs="Times New Roman"/>
          <w:sz w:val="30"/>
          <w:szCs w:val="30"/>
        </w:rPr>
        <w:t xml:space="preserve">дополнить словами </w:t>
      </w:r>
      <w:r>
        <w:rPr>
          <w:rStyle w:val="a7"/>
          <w:sz w:val="30"/>
          <w:szCs w:val="30"/>
        </w:rPr>
        <w:t>"</w:t>
      </w:r>
      <w:r w:rsidRPr="00A82A09">
        <w:rPr>
          <w:rStyle w:val="a7"/>
          <w:rFonts w:ascii="Times New Roman" w:hAnsi="Times New Roman" w:cs="Times New Roman"/>
          <w:sz w:val="30"/>
          <w:szCs w:val="30"/>
        </w:rPr>
        <w:t>арбитражные управляющие,</w:t>
      </w:r>
      <w:r>
        <w:rPr>
          <w:rStyle w:val="a7"/>
          <w:sz w:val="30"/>
          <w:szCs w:val="30"/>
        </w:rPr>
        <w:t>"</w:t>
      </w:r>
      <w:r>
        <w:rPr>
          <w:rStyle w:val="a7"/>
          <w:rFonts w:ascii="Times New Roman" w:hAnsi="Times New Roman" w:cs="Times New Roman"/>
          <w:sz w:val="30"/>
          <w:szCs w:val="30"/>
        </w:rPr>
        <w:t>;</w:t>
      </w:r>
    </w:p>
    <w:p w:rsidR="00AB24D7" w:rsidRDefault="00AB24D7" w:rsidP="008E233E">
      <w:pPr>
        <w:spacing w:line="480" w:lineRule="auto"/>
        <w:ind w:firstLine="709"/>
        <w:rPr>
          <w:rStyle w:val="a7"/>
          <w:rFonts w:ascii="Times New Roman" w:hAnsi="Times New Roman" w:cs="Times New Roman"/>
          <w:sz w:val="30"/>
          <w:szCs w:val="30"/>
        </w:rPr>
      </w:pPr>
    </w:p>
    <w:p w:rsidR="00AB24D7" w:rsidRPr="00A82A09" w:rsidRDefault="00AB24D7" w:rsidP="008E233E">
      <w:pPr>
        <w:spacing w:line="480" w:lineRule="auto"/>
        <w:ind w:firstLine="709"/>
        <w:rPr>
          <w:rStyle w:val="a7"/>
          <w:rFonts w:ascii="Times New Roman" w:hAnsi="Times New Roman" w:cs="Times New Roman"/>
          <w:sz w:val="30"/>
          <w:szCs w:val="30"/>
        </w:rPr>
      </w:pPr>
    </w:p>
    <w:p w:rsidR="008E233E" w:rsidRPr="00A82A09" w:rsidRDefault="008E233E" w:rsidP="008E233E">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004D0BCF">
        <w:rPr>
          <w:rStyle w:val="a7"/>
          <w:rFonts w:ascii="Times New Roman" w:hAnsi="Times New Roman" w:cs="Times New Roman"/>
          <w:sz w:val="30"/>
          <w:szCs w:val="30"/>
        </w:rPr>
        <w:t xml:space="preserve">после части тринадцатой дополнить </w:t>
      </w:r>
      <w:r w:rsidR="00640878">
        <w:rPr>
          <w:rStyle w:val="a7"/>
          <w:rFonts w:ascii="Times New Roman" w:hAnsi="Times New Roman" w:cs="Times New Roman"/>
          <w:sz w:val="30"/>
          <w:szCs w:val="30"/>
        </w:rPr>
        <w:t xml:space="preserve">частью </w:t>
      </w:r>
      <w:r w:rsidRPr="00A82A09">
        <w:rPr>
          <w:rStyle w:val="a7"/>
          <w:rFonts w:ascii="Times New Roman" w:hAnsi="Times New Roman" w:cs="Times New Roman"/>
          <w:sz w:val="30"/>
          <w:szCs w:val="30"/>
        </w:rPr>
        <w:t>следующего содержания:</w:t>
      </w:r>
    </w:p>
    <w:p w:rsidR="008E233E" w:rsidRPr="00A82A09" w:rsidRDefault="008E233E" w:rsidP="00CD4F7C">
      <w:pPr>
        <w:spacing w:line="456"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Арбитражные управляющие не вправе раскрывать третьим лицам сведения об операциях, о счетах и вкладах кредитных организаций и их клиентов, полученные в ходе дела о банкротстве, за исключением случаев, предусмотренных федеральными законами</w:t>
      </w:r>
      <w:r>
        <w:rPr>
          <w:rStyle w:val="a7"/>
          <w:rFonts w:ascii="Times New Roman" w:hAnsi="Times New Roman" w:cs="Times New Roman"/>
          <w:sz w:val="30"/>
          <w:szCs w:val="30"/>
        </w:rPr>
        <w:t>.</w:t>
      </w:r>
      <w:r>
        <w:rPr>
          <w:rStyle w:val="a7"/>
          <w:sz w:val="30"/>
          <w:szCs w:val="30"/>
        </w:rPr>
        <w:t>"</w:t>
      </w:r>
      <w:r>
        <w:rPr>
          <w:rStyle w:val="a7"/>
          <w:rFonts w:ascii="Times New Roman" w:hAnsi="Times New Roman" w:cs="Times New Roman"/>
          <w:sz w:val="30"/>
          <w:szCs w:val="30"/>
        </w:rPr>
        <w:t>.</w:t>
      </w:r>
    </w:p>
    <w:p w:rsidR="00A82A09" w:rsidRPr="00AC6572" w:rsidRDefault="008E233E" w:rsidP="00A82A09">
      <w:pPr>
        <w:spacing w:line="480" w:lineRule="auto"/>
        <w:ind w:firstLine="709"/>
        <w:rPr>
          <w:rStyle w:val="a7"/>
          <w:rFonts w:ascii="Times New Roman" w:hAnsi="Times New Roman" w:cs="Times New Roman"/>
          <w:b/>
          <w:bCs/>
          <w:sz w:val="30"/>
          <w:szCs w:val="30"/>
        </w:rPr>
      </w:pPr>
      <w:r>
        <w:rPr>
          <w:rStyle w:val="a7"/>
          <w:rFonts w:ascii="Times New Roman" w:hAnsi="Times New Roman" w:cs="Times New Roman"/>
          <w:b/>
          <w:bCs/>
          <w:sz w:val="30"/>
          <w:szCs w:val="30"/>
        </w:rPr>
        <w:t>Статья 3</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Внести в часть первую Гражданского кодекса Российской Федерации (Собрание законодательства Российской Федерации, 1994, </w:t>
      </w:r>
      <w:r>
        <w:rPr>
          <w:rStyle w:val="a7"/>
          <w:sz w:val="30"/>
          <w:szCs w:val="30"/>
        </w:rPr>
        <w:t>№ </w:t>
      </w:r>
      <w:r w:rsidRPr="00A82A09">
        <w:rPr>
          <w:rStyle w:val="a7"/>
          <w:rFonts w:ascii="Times New Roman" w:hAnsi="Times New Roman" w:cs="Times New Roman"/>
          <w:sz w:val="30"/>
          <w:szCs w:val="30"/>
        </w:rPr>
        <w:t xml:space="preserve">32, </w:t>
      </w:r>
      <w:r>
        <w:rPr>
          <w:rStyle w:val="a7"/>
          <w:sz w:val="30"/>
          <w:szCs w:val="30"/>
        </w:rPr>
        <w:t>ст. </w:t>
      </w:r>
      <w:r w:rsidRPr="00A82A09">
        <w:rPr>
          <w:rStyle w:val="a7"/>
          <w:rFonts w:ascii="Times New Roman" w:hAnsi="Times New Roman" w:cs="Times New Roman"/>
          <w:sz w:val="30"/>
          <w:szCs w:val="30"/>
        </w:rPr>
        <w:t xml:space="preserve">3301; 2006, </w:t>
      </w:r>
      <w:r>
        <w:rPr>
          <w:rStyle w:val="a7"/>
          <w:sz w:val="30"/>
          <w:szCs w:val="30"/>
        </w:rPr>
        <w:t>№ </w:t>
      </w:r>
      <w:r w:rsidRPr="00A82A09">
        <w:rPr>
          <w:rStyle w:val="a7"/>
          <w:rFonts w:ascii="Times New Roman" w:hAnsi="Times New Roman" w:cs="Times New Roman"/>
          <w:sz w:val="30"/>
          <w:szCs w:val="30"/>
        </w:rPr>
        <w:t xml:space="preserve">2, </w:t>
      </w:r>
      <w:r>
        <w:rPr>
          <w:rStyle w:val="a7"/>
          <w:sz w:val="30"/>
          <w:szCs w:val="30"/>
        </w:rPr>
        <w:t>ст. </w:t>
      </w:r>
      <w:r w:rsidRPr="00A82A09">
        <w:rPr>
          <w:rStyle w:val="a7"/>
          <w:rFonts w:ascii="Times New Roman" w:hAnsi="Times New Roman" w:cs="Times New Roman"/>
          <w:sz w:val="30"/>
          <w:szCs w:val="30"/>
        </w:rPr>
        <w:t>17</w:t>
      </w:r>
      <w:r>
        <w:rPr>
          <w:rStyle w:val="a7"/>
          <w:rFonts w:ascii="Times New Roman" w:hAnsi="Times New Roman" w:cs="Times New Roman"/>
          <w:sz w:val="30"/>
          <w:szCs w:val="30"/>
        </w:rPr>
        <w:t>1) </w:t>
      </w:r>
      <w:r w:rsidRPr="00A82A09">
        <w:rPr>
          <w:rStyle w:val="a7"/>
          <w:rFonts w:ascii="Times New Roman" w:hAnsi="Times New Roman" w:cs="Times New Roman"/>
          <w:sz w:val="30"/>
          <w:szCs w:val="30"/>
        </w:rPr>
        <w:t>следующие изменения:</w:t>
      </w:r>
    </w:p>
    <w:p w:rsidR="00A82A09" w:rsidRPr="00A82A09" w:rsidRDefault="00A82A09" w:rsidP="00CD4F7C">
      <w:pPr>
        <w:spacing w:line="456"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в абзаце втором статьи 24 слова </w:t>
      </w:r>
      <w:r>
        <w:rPr>
          <w:rStyle w:val="a7"/>
          <w:sz w:val="30"/>
          <w:szCs w:val="30"/>
        </w:rPr>
        <w:t>"</w:t>
      </w:r>
      <w:r w:rsidRPr="00A82A09">
        <w:rPr>
          <w:rStyle w:val="a7"/>
          <w:rFonts w:ascii="Times New Roman" w:hAnsi="Times New Roman" w:cs="Times New Roman"/>
          <w:sz w:val="30"/>
          <w:szCs w:val="30"/>
        </w:rPr>
        <w:t>устанавливается гражданским процессуальным законодательством</w:t>
      </w:r>
      <w:r>
        <w:rPr>
          <w:rStyle w:val="a7"/>
          <w:sz w:val="30"/>
          <w:szCs w:val="30"/>
        </w:rPr>
        <w:t>"</w:t>
      </w:r>
      <w:r w:rsidRPr="00A82A09">
        <w:rPr>
          <w:rStyle w:val="a7"/>
          <w:rFonts w:ascii="Times New Roman" w:hAnsi="Times New Roman" w:cs="Times New Roman"/>
          <w:sz w:val="30"/>
          <w:szCs w:val="30"/>
        </w:rPr>
        <w:t xml:space="preserve"> заменить словами </w:t>
      </w:r>
      <w:r>
        <w:rPr>
          <w:rStyle w:val="a7"/>
          <w:sz w:val="30"/>
          <w:szCs w:val="30"/>
        </w:rPr>
        <w:t>"</w:t>
      </w:r>
      <w:r w:rsidRPr="00A82A09">
        <w:rPr>
          <w:rStyle w:val="a7"/>
          <w:rFonts w:ascii="Times New Roman" w:hAnsi="Times New Roman" w:cs="Times New Roman"/>
          <w:sz w:val="30"/>
          <w:szCs w:val="30"/>
        </w:rPr>
        <w:t>устанавливается законом</w:t>
      </w:r>
      <w:r>
        <w:rPr>
          <w:rStyle w:val="a7"/>
          <w:sz w:val="30"/>
          <w:szCs w:val="30"/>
        </w:rPr>
        <w:t>"</w:t>
      </w:r>
      <w:r w:rsidRPr="00A82A09">
        <w:rPr>
          <w:rStyle w:val="a7"/>
          <w:rFonts w:ascii="Times New Roman" w:hAnsi="Times New Roman" w:cs="Times New Roman"/>
          <w:sz w:val="30"/>
          <w:szCs w:val="30"/>
        </w:rPr>
        <w:t>;</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статью 25 изложить в следующей редакции:</w:t>
      </w:r>
    </w:p>
    <w:p w:rsidR="008074C0" w:rsidRPr="00A82A09" w:rsidRDefault="008074C0" w:rsidP="00CD4F7C">
      <w:pPr>
        <w:spacing w:line="240" w:lineRule="exact"/>
        <w:ind w:firstLine="709"/>
        <w:rPr>
          <w:rStyle w:val="a7"/>
          <w:rFonts w:ascii="Times New Roman" w:hAnsi="Times New Roman" w:cs="Times New Roman"/>
          <w:sz w:val="30"/>
          <w:szCs w:val="30"/>
        </w:rPr>
      </w:pPr>
    </w:p>
    <w:p w:rsidR="00A82A09" w:rsidRDefault="00A82A09" w:rsidP="009C2048">
      <w:pPr>
        <w:spacing w:line="240" w:lineRule="atLeast"/>
        <w:ind w:left="2410" w:hanging="1701"/>
        <w:jc w:val="left"/>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Статья 2</w:t>
      </w:r>
      <w:r>
        <w:rPr>
          <w:rStyle w:val="a7"/>
          <w:rFonts w:ascii="Times New Roman" w:hAnsi="Times New Roman" w:cs="Times New Roman"/>
          <w:sz w:val="30"/>
          <w:szCs w:val="30"/>
        </w:rPr>
        <w:t>5. </w:t>
      </w:r>
      <w:r w:rsidR="00AC6572">
        <w:rPr>
          <w:rStyle w:val="a7"/>
          <w:rFonts w:ascii="Times New Roman" w:hAnsi="Times New Roman" w:cs="Times New Roman"/>
          <w:sz w:val="30"/>
          <w:szCs w:val="30"/>
        </w:rPr>
        <w:tab/>
      </w:r>
      <w:r w:rsidRPr="00AC6572">
        <w:rPr>
          <w:rStyle w:val="a7"/>
          <w:rFonts w:ascii="Times New Roman" w:hAnsi="Times New Roman" w:cs="Times New Roman"/>
          <w:b/>
          <w:bCs/>
          <w:sz w:val="30"/>
          <w:szCs w:val="30"/>
        </w:rPr>
        <w:t>Несостоятельность (банкротство) гражданина</w:t>
      </w:r>
    </w:p>
    <w:p w:rsidR="00AC6572" w:rsidRPr="00A82A09" w:rsidRDefault="00AC6572" w:rsidP="008074C0">
      <w:pPr>
        <w:spacing w:line="48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суда.</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Основания, порядок и последствия признания судом гражданина несостоятельным (банкротом), очередность удовлетворения требований </w:t>
      </w:r>
      <w:r w:rsidR="00640878">
        <w:rPr>
          <w:rStyle w:val="a7"/>
          <w:rFonts w:ascii="Times New Roman" w:hAnsi="Times New Roman" w:cs="Times New Roman"/>
          <w:sz w:val="30"/>
          <w:szCs w:val="30"/>
        </w:rPr>
        <w:br/>
      </w:r>
      <w:r w:rsidR="00640878">
        <w:rPr>
          <w:rStyle w:val="a7"/>
          <w:rFonts w:ascii="Times New Roman" w:hAnsi="Times New Roman" w:cs="Times New Roman"/>
          <w:sz w:val="30"/>
          <w:szCs w:val="30"/>
        </w:rPr>
        <w:br/>
      </w:r>
      <w:r w:rsidRPr="00A82A09">
        <w:rPr>
          <w:rStyle w:val="a7"/>
          <w:rFonts w:ascii="Times New Roman" w:hAnsi="Times New Roman" w:cs="Times New Roman"/>
          <w:sz w:val="30"/>
          <w:szCs w:val="30"/>
        </w:rPr>
        <w:t>кредиторов, а также порядок применения реабилитационных процедур, применяемых в деле о банкротстве гражданина, устанавливаются федеральным законом, регулирующим несостоятельность (банкротство) гражданина.</w:t>
      </w:r>
      <w:r>
        <w:rPr>
          <w:rStyle w:val="a7"/>
          <w:sz w:val="30"/>
          <w:szCs w:val="30"/>
        </w:rPr>
        <w:t>"</w:t>
      </w:r>
      <w:r w:rsidRPr="00A82A09">
        <w:rPr>
          <w:rStyle w:val="a7"/>
          <w:rFonts w:ascii="Times New Roman" w:hAnsi="Times New Roman" w:cs="Times New Roman"/>
          <w:sz w:val="30"/>
          <w:szCs w:val="30"/>
        </w:rPr>
        <w:t>.</w:t>
      </w:r>
    </w:p>
    <w:p w:rsidR="003C1B0B" w:rsidRPr="00AC6572" w:rsidRDefault="003C1B0B" w:rsidP="003C1B0B">
      <w:pPr>
        <w:spacing w:line="480" w:lineRule="auto"/>
        <w:ind w:firstLine="709"/>
        <w:rPr>
          <w:rStyle w:val="a7"/>
          <w:rFonts w:ascii="Times New Roman" w:hAnsi="Times New Roman" w:cs="Times New Roman"/>
          <w:b/>
          <w:bCs/>
          <w:sz w:val="30"/>
          <w:szCs w:val="30"/>
        </w:rPr>
      </w:pPr>
      <w:r w:rsidRPr="00AC6572">
        <w:rPr>
          <w:rStyle w:val="a7"/>
          <w:rFonts w:ascii="Times New Roman" w:hAnsi="Times New Roman" w:cs="Times New Roman"/>
          <w:b/>
          <w:bCs/>
          <w:sz w:val="30"/>
          <w:szCs w:val="30"/>
        </w:rPr>
        <w:t>Ст</w:t>
      </w:r>
      <w:r>
        <w:rPr>
          <w:rStyle w:val="a7"/>
          <w:rFonts w:ascii="Times New Roman" w:hAnsi="Times New Roman" w:cs="Times New Roman"/>
          <w:b/>
          <w:bCs/>
          <w:sz w:val="30"/>
          <w:szCs w:val="30"/>
        </w:rPr>
        <w:t>атья 4</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Внести в Уголовный кодекс Российской Федерации (Собрание законодательства Российской Федерации, 1996, </w:t>
      </w:r>
      <w:r>
        <w:rPr>
          <w:rStyle w:val="a7"/>
          <w:sz w:val="30"/>
          <w:szCs w:val="30"/>
        </w:rPr>
        <w:t>№ </w:t>
      </w:r>
      <w:r w:rsidRPr="00A82A09">
        <w:rPr>
          <w:rStyle w:val="a7"/>
          <w:rFonts w:ascii="Times New Roman" w:hAnsi="Times New Roman" w:cs="Times New Roman"/>
          <w:sz w:val="30"/>
          <w:szCs w:val="30"/>
        </w:rPr>
        <w:t xml:space="preserve">25, </w:t>
      </w:r>
      <w:r>
        <w:rPr>
          <w:rStyle w:val="a7"/>
          <w:sz w:val="30"/>
          <w:szCs w:val="30"/>
        </w:rPr>
        <w:t>ст. </w:t>
      </w:r>
      <w:r w:rsidRPr="00A82A09">
        <w:rPr>
          <w:rStyle w:val="a7"/>
          <w:rFonts w:ascii="Times New Roman" w:hAnsi="Times New Roman" w:cs="Times New Roman"/>
          <w:sz w:val="30"/>
          <w:szCs w:val="30"/>
        </w:rPr>
        <w:t xml:space="preserve">2954; 2003, </w:t>
      </w:r>
      <w:r>
        <w:rPr>
          <w:rStyle w:val="a7"/>
          <w:sz w:val="30"/>
          <w:szCs w:val="30"/>
        </w:rPr>
        <w:t xml:space="preserve"> № </w:t>
      </w:r>
      <w:r w:rsidRPr="00A82A09">
        <w:rPr>
          <w:rStyle w:val="a7"/>
          <w:rFonts w:ascii="Times New Roman" w:hAnsi="Times New Roman" w:cs="Times New Roman"/>
          <w:sz w:val="30"/>
          <w:szCs w:val="30"/>
        </w:rPr>
        <w:t xml:space="preserve">50, </w:t>
      </w:r>
      <w:r>
        <w:rPr>
          <w:rStyle w:val="a7"/>
          <w:sz w:val="30"/>
          <w:szCs w:val="30"/>
        </w:rPr>
        <w:t>ст. </w:t>
      </w:r>
      <w:r w:rsidRPr="00A82A09">
        <w:rPr>
          <w:rStyle w:val="a7"/>
          <w:rFonts w:ascii="Times New Roman" w:hAnsi="Times New Roman" w:cs="Times New Roman"/>
          <w:sz w:val="30"/>
          <w:szCs w:val="30"/>
        </w:rPr>
        <w:t xml:space="preserve">4848; 2005, </w:t>
      </w:r>
      <w:r>
        <w:rPr>
          <w:rStyle w:val="a7"/>
          <w:sz w:val="30"/>
          <w:szCs w:val="30"/>
        </w:rPr>
        <w:t>№ </w:t>
      </w:r>
      <w:r w:rsidRPr="00A82A09">
        <w:rPr>
          <w:rStyle w:val="a7"/>
          <w:rFonts w:ascii="Times New Roman" w:hAnsi="Times New Roman" w:cs="Times New Roman"/>
          <w:sz w:val="30"/>
          <w:szCs w:val="30"/>
        </w:rPr>
        <w:t xml:space="preserve">52, </w:t>
      </w:r>
      <w:r>
        <w:rPr>
          <w:rStyle w:val="a7"/>
          <w:sz w:val="30"/>
          <w:szCs w:val="30"/>
        </w:rPr>
        <w:t>ст. </w:t>
      </w:r>
      <w:r w:rsidRPr="00A82A09">
        <w:rPr>
          <w:rStyle w:val="a7"/>
          <w:rFonts w:ascii="Times New Roman" w:hAnsi="Times New Roman" w:cs="Times New Roman"/>
          <w:sz w:val="30"/>
          <w:szCs w:val="30"/>
        </w:rPr>
        <w:t xml:space="preserve">5574; 2009, </w:t>
      </w:r>
      <w:r>
        <w:rPr>
          <w:rStyle w:val="a7"/>
          <w:sz w:val="30"/>
          <w:szCs w:val="30"/>
        </w:rPr>
        <w:t>№ </w:t>
      </w:r>
      <w:r w:rsidRPr="00A82A09">
        <w:rPr>
          <w:rStyle w:val="a7"/>
          <w:rFonts w:ascii="Times New Roman" w:hAnsi="Times New Roman" w:cs="Times New Roman"/>
          <w:sz w:val="30"/>
          <w:szCs w:val="30"/>
        </w:rPr>
        <w:t xml:space="preserve">52, </w:t>
      </w:r>
      <w:r>
        <w:rPr>
          <w:rStyle w:val="a7"/>
          <w:sz w:val="30"/>
          <w:szCs w:val="30"/>
        </w:rPr>
        <w:t>ст. </w:t>
      </w:r>
      <w:r w:rsidRPr="00A82A09">
        <w:rPr>
          <w:rStyle w:val="a7"/>
          <w:rFonts w:ascii="Times New Roman" w:hAnsi="Times New Roman" w:cs="Times New Roman"/>
          <w:sz w:val="30"/>
          <w:szCs w:val="30"/>
        </w:rPr>
        <w:t xml:space="preserve">6453; 2010, </w:t>
      </w:r>
      <w:r>
        <w:rPr>
          <w:rStyle w:val="a7"/>
          <w:sz w:val="30"/>
          <w:szCs w:val="30"/>
        </w:rPr>
        <w:t>№ </w:t>
      </w:r>
      <w:r w:rsidRPr="00A82A09">
        <w:rPr>
          <w:rStyle w:val="a7"/>
          <w:rFonts w:ascii="Times New Roman" w:hAnsi="Times New Roman" w:cs="Times New Roman"/>
          <w:sz w:val="30"/>
          <w:szCs w:val="30"/>
        </w:rPr>
        <w:t xml:space="preserve">19, </w:t>
      </w:r>
      <w:r>
        <w:rPr>
          <w:rStyle w:val="a7"/>
          <w:sz w:val="30"/>
          <w:szCs w:val="30"/>
        </w:rPr>
        <w:t xml:space="preserve"> ст. </w:t>
      </w:r>
      <w:r w:rsidRPr="00A82A09">
        <w:rPr>
          <w:rStyle w:val="a7"/>
          <w:rFonts w:ascii="Times New Roman" w:hAnsi="Times New Roman" w:cs="Times New Roman"/>
          <w:sz w:val="30"/>
          <w:szCs w:val="30"/>
        </w:rPr>
        <w:t>2289;</w:t>
      </w:r>
      <w:r>
        <w:rPr>
          <w:rStyle w:val="a7"/>
          <w:rFonts w:ascii="Times New Roman" w:hAnsi="Times New Roman" w:cs="Times New Roman"/>
          <w:sz w:val="30"/>
          <w:szCs w:val="30"/>
        </w:rPr>
        <w:t xml:space="preserve"> № 21, ст. 2530;</w:t>
      </w:r>
      <w:r w:rsidRPr="00A82A09">
        <w:rPr>
          <w:rStyle w:val="a7"/>
          <w:rFonts w:ascii="Times New Roman" w:hAnsi="Times New Roman" w:cs="Times New Roman"/>
          <w:sz w:val="30"/>
          <w:szCs w:val="30"/>
        </w:rPr>
        <w:t xml:space="preserve"> 2011, </w:t>
      </w:r>
      <w:r>
        <w:rPr>
          <w:rStyle w:val="a7"/>
          <w:sz w:val="30"/>
          <w:szCs w:val="30"/>
        </w:rPr>
        <w:t>№ </w:t>
      </w:r>
      <w:r w:rsidRPr="00A82A09">
        <w:rPr>
          <w:rStyle w:val="a7"/>
          <w:rFonts w:ascii="Times New Roman" w:hAnsi="Times New Roman" w:cs="Times New Roman"/>
          <w:sz w:val="30"/>
          <w:szCs w:val="30"/>
        </w:rPr>
        <w:t xml:space="preserve">11, </w:t>
      </w:r>
      <w:r>
        <w:rPr>
          <w:rStyle w:val="a7"/>
          <w:sz w:val="30"/>
          <w:szCs w:val="30"/>
        </w:rPr>
        <w:t>ст. </w:t>
      </w:r>
      <w:r w:rsidRPr="00A82A09">
        <w:rPr>
          <w:rStyle w:val="a7"/>
          <w:rFonts w:ascii="Times New Roman" w:hAnsi="Times New Roman" w:cs="Times New Roman"/>
          <w:sz w:val="30"/>
          <w:szCs w:val="30"/>
        </w:rPr>
        <w:t>149</w:t>
      </w:r>
      <w:r>
        <w:rPr>
          <w:rStyle w:val="a7"/>
          <w:rFonts w:ascii="Times New Roman" w:hAnsi="Times New Roman" w:cs="Times New Roman"/>
          <w:sz w:val="30"/>
          <w:szCs w:val="30"/>
        </w:rPr>
        <w:t>5; № 50, ст. 7362) </w:t>
      </w:r>
      <w:r w:rsidRPr="00A82A09">
        <w:rPr>
          <w:rStyle w:val="a7"/>
          <w:rFonts w:ascii="Times New Roman" w:hAnsi="Times New Roman" w:cs="Times New Roman"/>
          <w:sz w:val="30"/>
          <w:szCs w:val="30"/>
        </w:rPr>
        <w:t>следующие изменения</w:t>
      </w:r>
      <w:r>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в абзаце первом части </w:t>
      </w:r>
      <w:r>
        <w:rPr>
          <w:rStyle w:val="a7"/>
          <w:rFonts w:ascii="Times New Roman" w:hAnsi="Times New Roman" w:cs="Times New Roman"/>
          <w:sz w:val="30"/>
          <w:szCs w:val="30"/>
        </w:rPr>
        <w:t xml:space="preserve">второй статьи 195 </w:t>
      </w:r>
      <w:r w:rsidRPr="00A82A09">
        <w:rPr>
          <w:rStyle w:val="a7"/>
          <w:rFonts w:ascii="Times New Roman" w:hAnsi="Times New Roman" w:cs="Times New Roman"/>
          <w:sz w:val="30"/>
          <w:szCs w:val="30"/>
        </w:rPr>
        <w:t xml:space="preserve">слова </w:t>
      </w:r>
      <w:r>
        <w:rPr>
          <w:rStyle w:val="a7"/>
          <w:sz w:val="30"/>
          <w:szCs w:val="30"/>
        </w:rPr>
        <w:t>"</w:t>
      </w:r>
      <w:r w:rsidRPr="00A82A09">
        <w:rPr>
          <w:rStyle w:val="a7"/>
          <w:rFonts w:ascii="Times New Roman" w:hAnsi="Times New Roman" w:cs="Times New Roman"/>
          <w:sz w:val="30"/>
          <w:szCs w:val="30"/>
        </w:rPr>
        <w:t>индивидуальным предпринимателем</w:t>
      </w:r>
      <w:r>
        <w:rPr>
          <w:rStyle w:val="a7"/>
          <w:sz w:val="30"/>
          <w:szCs w:val="30"/>
        </w:rPr>
        <w:t>"</w:t>
      </w:r>
      <w:r>
        <w:rPr>
          <w:rStyle w:val="a7"/>
          <w:rFonts w:ascii="Times New Roman" w:hAnsi="Times New Roman" w:cs="Times New Roman"/>
          <w:sz w:val="30"/>
          <w:szCs w:val="30"/>
        </w:rPr>
        <w:t xml:space="preserve"> заменить слова</w:t>
      </w:r>
      <w:r w:rsidRPr="00A82A09">
        <w:rPr>
          <w:rStyle w:val="a7"/>
          <w:rFonts w:ascii="Times New Roman" w:hAnsi="Times New Roman" w:cs="Times New Roman"/>
          <w:sz w:val="30"/>
          <w:szCs w:val="30"/>
        </w:rPr>
        <w:t>м</w:t>
      </w:r>
      <w:r>
        <w:rPr>
          <w:rStyle w:val="a7"/>
          <w:rFonts w:ascii="Times New Roman" w:hAnsi="Times New Roman" w:cs="Times New Roman"/>
          <w:sz w:val="30"/>
          <w:szCs w:val="30"/>
        </w:rPr>
        <w:t>и</w:t>
      </w:r>
      <w:r w:rsidRPr="00A82A09">
        <w:rPr>
          <w:rStyle w:val="a7"/>
          <w:rFonts w:ascii="Times New Roman" w:hAnsi="Times New Roman" w:cs="Times New Roman"/>
          <w:sz w:val="30"/>
          <w:szCs w:val="30"/>
        </w:rPr>
        <w:t xml:space="preserve"> </w:t>
      </w:r>
      <w:r>
        <w:rPr>
          <w:rStyle w:val="a7"/>
          <w:sz w:val="30"/>
          <w:szCs w:val="30"/>
        </w:rPr>
        <w:t>"</w:t>
      </w:r>
      <w:r w:rsidRPr="00A82A09">
        <w:rPr>
          <w:rStyle w:val="a7"/>
          <w:rFonts w:ascii="Times New Roman" w:hAnsi="Times New Roman" w:cs="Times New Roman"/>
          <w:sz w:val="30"/>
          <w:szCs w:val="30"/>
        </w:rPr>
        <w:t>гражданином</w:t>
      </w:r>
      <w:r>
        <w:rPr>
          <w:rStyle w:val="a7"/>
          <w:rFonts w:ascii="Times New Roman" w:hAnsi="Times New Roman" w:cs="Times New Roman"/>
          <w:sz w:val="30"/>
          <w:szCs w:val="30"/>
        </w:rPr>
        <w:t>, в том числе индивидуальным предпринимателем,</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абзац первый части третьей</w:t>
      </w:r>
      <w:r w:rsidRPr="00A82A09">
        <w:rPr>
          <w:rStyle w:val="a7"/>
          <w:rFonts w:ascii="Times New Roman" w:hAnsi="Times New Roman" w:cs="Times New Roman"/>
          <w:sz w:val="30"/>
          <w:szCs w:val="30"/>
        </w:rPr>
        <w:t xml:space="preserve"> изложить в следующей редакции:</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sz w:val="30"/>
          <w:szCs w:val="30"/>
        </w:rPr>
        <w:t>"</w:t>
      </w:r>
      <w:r>
        <w:rPr>
          <w:rStyle w:val="a7"/>
          <w:rFonts w:ascii="Times New Roman" w:hAnsi="Times New Roman" w:cs="Times New Roman"/>
          <w:sz w:val="30"/>
          <w:szCs w:val="30"/>
        </w:rPr>
        <w:t>3. </w:t>
      </w:r>
      <w:r w:rsidRPr="00A82A09">
        <w:rPr>
          <w:rStyle w:val="a7"/>
          <w:rFonts w:ascii="Times New Roman" w:hAnsi="Times New Roman" w:cs="Times New Roman"/>
          <w:sz w:val="30"/>
          <w:szCs w:val="30"/>
        </w:rPr>
        <w:t>Незаконное воспрепятствование деятельности арбитражного управляющего либо временной администрации кредитной</w:t>
      </w:r>
      <w:r>
        <w:rPr>
          <w:rStyle w:val="a7"/>
          <w:rFonts w:ascii="Times New Roman" w:hAnsi="Times New Roman" w:cs="Times New Roman"/>
          <w:sz w:val="30"/>
          <w:szCs w:val="30"/>
        </w:rPr>
        <w:t xml:space="preserve"> или иной финансовой</w:t>
      </w:r>
      <w:r w:rsidRPr="00A82A09">
        <w:rPr>
          <w:rStyle w:val="a7"/>
          <w:rFonts w:ascii="Times New Roman" w:hAnsi="Times New Roman" w:cs="Times New Roman"/>
          <w:sz w:val="30"/>
          <w:szCs w:val="30"/>
        </w:rPr>
        <w:t xml:space="preserve"> организации, в том числе уклонение или отказ от передачи арбитражному управляющему либо временной администрации кредитной</w:t>
      </w:r>
      <w:r>
        <w:rPr>
          <w:rStyle w:val="a7"/>
          <w:rFonts w:ascii="Times New Roman" w:hAnsi="Times New Roman" w:cs="Times New Roman"/>
          <w:sz w:val="30"/>
          <w:szCs w:val="30"/>
        </w:rPr>
        <w:t xml:space="preserve"> или иной финансовой</w:t>
      </w:r>
      <w:r w:rsidRPr="00A82A09">
        <w:rPr>
          <w:rStyle w:val="a7"/>
          <w:rFonts w:ascii="Times New Roman" w:hAnsi="Times New Roman" w:cs="Times New Roman"/>
          <w:sz w:val="30"/>
          <w:szCs w:val="30"/>
        </w:rPr>
        <w:t xml:space="preserve">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 в</w:t>
      </w:r>
      <w:r w:rsidR="00AB24D7">
        <w:rPr>
          <w:rStyle w:val="a7"/>
          <w:rFonts w:ascii="Times New Roman" w:hAnsi="Times New Roman" w:cs="Times New Roman"/>
          <w:sz w:val="30"/>
          <w:szCs w:val="30"/>
        </w:rPr>
        <w:t>  </w:t>
      </w:r>
      <w:r w:rsidRPr="00A82A09">
        <w:rPr>
          <w:rStyle w:val="a7"/>
          <w:rFonts w:ascii="Times New Roman" w:hAnsi="Times New Roman" w:cs="Times New Roman"/>
          <w:sz w:val="30"/>
          <w:szCs w:val="30"/>
        </w:rPr>
        <w:t>случаях, когда функции руководителя юридического лица либо кредитной организации возложены соответственно на арбитражного управляющего или руководителя временной администрации кредитной организации, а равно в случае, когда в отношении гражданина</w:t>
      </w:r>
      <w:r>
        <w:rPr>
          <w:rStyle w:val="a7"/>
          <w:rFonts w:ascii="Times New Roman" w:hAnsi="Times New Roman" w:cs="Times New Roman"/>
          <w:sz w:val="30"/>
          <w:szCs w:val="30"/>
        </w:rPr>
        <w:t>, в том числе индивидуального предпринимателя</w:t>
      </w:r>
      <w:r w:rsidR="005D6BA8">
        <w:rPr>
          <w:rStyle w:val="a7"/>
          <w:rFonts w:ascii="Times New Roman" w:hAnsi="Times New Roman" w:cs="Times New Roman"/>
          <w:sz w:val="30"/>
          <w:szCs w:val="30"/>
        </w:rPr>
        <w:t>,</w:t>
      </w:r>
      <w:r w:rsidRPr="00A82A09">
        <w:rPr>
          <w:rStyle w:val="a7"/>
          <w:rFonts w:ascii="Times New Roman" w:hAnsi="Times New Roman" w:cs="Times New Roman"/>
          <w:sz w:val="30"/>
          <w:szCs w:val="30"/>
        </w:rPr>
        <w:t xml:space="preserve"> введена процедура, применяемая в деле о банкротстве, если эти действия (бездействие) причинили крупный ущерб, -</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3) в абзаце первом статьи 196 </w:t>
      </w:r>
      <w:r w:rsidRPr="00A82A09">
        <w:rPr>
          <w:rStyle w:val="a7"/>
          <w:rFonts w:ascii="Times New Roman" w:hAnsi="Times New Roman" w:cs="Times New Roman"/>
          <w:sz w:val="30"/>
          <w:szCs w:val="30"/>
        </w:rPr>
        <w:t xml:space="preserve">слова </w:t>
      </w:r>
      <w:r>
        <w:rPr>
          <w:rStyle w:val="a7"/>
          <w:sz w:val="30"/>
          <w:szCs w:val="30"/>
        </w:rPr>
        <w:t>"</w:t>
      </w:r>
      <w:r w:rsidRPr="00A82A09">
        <w:rPr>
          <w:rStyle w:val="a7"/>
          <w:rFonts w:ascii="Times New Roman" w:hAnsi="Times New Roman" w:cs="Times New Roman"/>
          <w:sz w:val="30"/>
          <w:szCs w:val="30"/>
        </w:rPr>
        <w:t>индивидуальный предприниматель</w:t>
      </w:r>
      <w:r>
        <w:rPr>
          <w:rStyle w:val="a7"/>
          <w:sz w:val="30"/>
          <w:szCs w:val="30"/>
        </w:rPr>
        <w:t>"</w:t>
      </w:r>
      <w:r w:rsidRPr="00A82A09">
        <w:rPr>
          <w:rStyle w:val="a7"/>
          <w:rFonts w:ascii="Times New Roman" w:hAnsi="Times New Roman" w:cs="Times New Roman"/>
          <w:sz w:val="30"/>
          <w:szCs w:val="30"/>
        </w:rPr>
        <w:t xml:space="preserve"> в соответствующем падеже замен</w:t>
      </w:r>
      <w:r>
        <w:rPr>
          <w:rStyle w:val="a7"/>
          <w:rFonts w:ascii="Times New Roman" w:hAnsi="Times New Roman" w:cs="Times New Roman"/>
          <w:sz w:val="30"/>
          <w:szCs w:val="30"/>
        </w:rPr>
        <w:t>ить слова</w:t>
      </w:r>
      <w:r w:rsidRPr="00A82A09">
        <w:rPr>
          <w:rStyle w:val="a7"/>
          <w:rFonts w:ascii="Times New Roman" w:hAnsi="Times New Roman" w:cs="Times New Roman"/>
          <w:sz w:val="30"/>
          <w:szCs w:val="30"/>
        </w:rPr>
        <w:t>м</w:t>
      </w:r>
      <w:r>
        <w:rPr>
          <w:rStyle w:val="a7"/>
          <w:rFonts w:ascii="Times New Roman" w:hAnsi="Times New Roman" w:cs="Times New Roman"/>
          <w:sz w:val="30"/>
          <w:szCs w:val="30"/>
        </w:rPr>
        <w:t>и</w:t>
      </w:r>
      <w:r w:rsidRPr="00A82A09">
        <w:rPr>
          <w:rStyle w:val="a7"/>
          <w:rFonts w:ascii="Times New Roman" w:hAnsi="Times New Roman" w:cs="Times New Roman"/>
          <w:sz w:val="30"/>
          <w:szCs w:val="30"/>
        </w:rPr>
        <w:t xml:space="preserve"> </w:t>
      </w:r>
      <w:r>
        <w:rPr>
          <w:rStyle w:val="a7"/>
          <w:sz w:val="30"/>
          <w:szCs w:val="30"/>
        </w:rPr>
        <w:t>"</w:t>
      </w:r>
      <w:r w:rsidRPr="00A82A09">
        <w:rPr>
          <w:rStyle w:val="a7"/>
          <w:rFonts w:ascii="Times New Roman" w:hAnsi="Times New Roman" w:cs="Times New Roman"/>
          <w:sz w:val="30"/>
          <w:szCs w:val="30"/>
        </w:rPr>
        <w:t>гражданин</w:t>
      </w:r>
      <w:r>
        <w:rPr>
          <w:rStyle w:val="a7"/>
          <w:rFonts w:ascii="Times New Roman" w:hAnsi="Times New Roman" w:cs="Times New Roman"/>
          <w:sz w:val="30"/>
          <w:szCs w:val="30"/>
        </w:rPr>
        <w:t>, в том числе индивидуальный предприниматель,</w:t>
      </w:r>
      <w:r>
        <w:rPr>
          <w:rStyle w:val="a7"/>
          <w:sz w:val="30"/>
          <w:szCs w:val="30"/>
        </w:rPr>
        <w:t>"</w:t>
      </w:r>
      <w:r w:rsidRPr="00A82A09">
        <w:rPr>
          <w:rStyle w:val="a7"/>
          <w:rFonts w:ascii="Times New Roman" w:hAnsi="Times New Roman" w:cs="Times New Roman"/>
          <w:sz w:val="30"/>
          <w:szCs w:val="30"/>
        </w:rPr>
        <w:t xml:space="preserve"> в соответствующем падеже;</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4) в абзаце первом статьи 197 </w:t>
      </w:r>
      <w:r w:rsidRPr="00A82A09">
        <w:rPr>
          <w:rStyle w:val="a7"/>
          <w:rFonts w:ascii="Times New Roman" w:hAnsi="Times New Roman" w:cs="Times New Roman"/>
          <w:sz w:val="30"/>
          <w:szCs w:val="30"/>
        </w:rPr>
        <w:t xml:space="preserve">слова </w:t>
      </w:r>
      <w:r>
        <w:rPr>
          <w:rStyle w:val="a7"/>
          <w:sz w:val="30"/>
          <w:szCs w:val="30"/>
        </w:rPr>
        <w:t>"</w:t>
      </w:r>
      <w:r w:rsidRPr="00A82A09">
        <w:rPr>
          <w:rStyle w:val="a7"/>
          <w:rFonts w:ascii="Times New Roman" w:hAnsi="Times New Roman" w:cs="Times New Roman"/>
          <w:sz w:val="30"/>
          <w:szCs w:val="30"/>
        </w:rPr>
        <w:t>индивидуальным предпринимателем</w:t>
      </w:r>
      <w:r>
        <w:rPr>
          <w:rStyle w:val="a7"/>
          <w:sz w:val="30"/>
          <w:szCs w:val="30"/>
        </w:rPr>
        <w:t>"</w:t>
      </w:r>
      <w:r w:rsidRPr="00A82A09">
        <w:rPr>
          <w:rStyle w:val="a7"/>
          <w:rFonts w:ascii="Times New Roman" w:hAnsi="Times New Roman" w:cs="Times New Roman"/>
          <w:sz w:val="30"/>
          <w:szCs w:val="30"/>
        </w:rPr>
        <w:t xml:space="preserve"> заменить словом </w:t>
      </w:r>
      <w:r>
        <w:rPr>
          <w:rStyle w:val="a7"/>
          <w:sz w:val="30"/>
          <w:szCs w:val="30"/>
        </w:rPr>
        <w:t>"</w:t>
      </w:r>
      <w:r w:rsidRPr="00A82A09">
        <w:rPr>
          <w:rStyle w:val="a7"/>
          <w:rFonts w:ascii="Times New Roman" w:hAnsi="Times New Roman" w:cs="Times New Roman"/>
          <w:sz w:val="30"/>
          <w:szCs w:val="30"/>
        </w:rPr>
        <w:t>гражданином</w:t>
      </w:r>
      <w:r>
        <w:rPr>
          <w:rStyle w:val="a7"/>
          <w:rFonts w:ascii="Times New Roman" w:hAnsi="Times New Roman" w:cs="Times New Roman"/>
          <w:sz w:val="30"/>
          <w:szCs w:val="30"/>
        </w:rPr>
        <w:t>, в том числе индивидуальным предпринимателем,</w:t>
      </w:r>
      <w:r>
        <w:rPr>
          <w:rStyle w:val="a7"/>
          <w:sz w:val="30"/>
          <w:szCs w:val="30"/>
        </w:rPr>
        <w:t>"</w:t>
      </w:r>
      <w:r w:rsidRPr="00A82A09">
        <w:rPr>
          <w:rStyle w:val="a7"/>
          <w:rFonts w:ascii="Times New Roman" w:hAnsi="Times New Roman" w:cs="Times New Roman"/>
          <w:sz w:val="30"/>
          <w:szCs w:val="30"/>
        </w:rPr>
        <w:t>:</w:t>
      </w:r>
    </w:p>
    <w:p w:rsidR="003C1B0B" w:rsidRPr="006D4275" w:rsidRDefault="003C1B0B" w:rsidP="003C1B0B">
      <w:pPr>
        <w:spacing w:line="480" w:lineRule="auto"/>
        <w:ind w:firstLine="709"/>
        <w:rPr>
          <w:rStyle w:val="a7"/>
          <w:rFonts w:ascii="Times New Roman" w:hAnsi="Times New Roman" w:cs="Times New Roman"/>
          <w:b/>
          <w:bCs/>
          <w:sz w:val="30"/>
          <w:szCs w:val="30"/>
        </w:rPr>
      </w:pPr>
      <w:r>
        <w:rPr>
          <w:rStyle w:val="a7"/>
          <w:rFonts w:ascii="Times New Roman" w:hAnsi="Times New Roman" w:cs="Times New Roman"/>
          <w:b/>
          <w:bCs/>
          <w:sz w:val="30"/>
          <w:szCs w:val="30"/>
        </w:rPr>
        <w:t>Статья 5</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Внести в Кодекс Российской Федерации об административных правонарушениях (Собрание законодательства Российской Федерации, 2002, </w:t>
      </w:r>
      <w:r>
        <w:rPr>
          <w:rStyle w:val="a7"/>
          <w:sz w:val="30"/>
          <w:szCs w:val="30"/>
        </w:rPr>
        <w:t>№ </w:t>
      </w:r>
      <w:r w:rsidRPr="00A82A09">
        <w:rPr>
          <w:rStyle w:val="a7"/>
          <w:rFonts w:ascii="Times New Roman" w:hAnsi="Times New Roman" w:cs="Times New Roman"/>
          <w:sz w:val="30"/>
          <w:szCs w:val="30"/>
        </w:rPr>
        <w:t xml:space="preserve">1, </w:t>
      </w:r>
      <w:r>
        <w:rPr>
          <w:rStyle w:val="a7"/>
          <w:sz w:val="30"/>
          <w:szCs w:val="30"/>
        </w:rPr>
        <w:t>ст. </w:t>
      </w:r>
      <w:r w:rsidRPr="00A82A09">
        <w:rPr>
          <w:rStyle w:val="a7"/>
          <w:rFonts w:ascii="Times New Roman" w:hAnsi="Times New Roman" w:cs="Times New Roman"/>
          <w:sz w:val="30"/>
          <w:szCs w:val="30"/>
        </w:rPr>
        <w:t xml:space="preserve">1; 2005, </w:t>
      </w:r>
      <w:r>
        <w:rPr>
          <w:rStyle w:val="a7"/>
          <w:sz w:val="30"/>
          <w:szCs w:val="30"/>
        </w:rPr>
        <w:t>№ </w:t>
      </w:r>
      <w:r w:rsidRPr="00A82A09">
        <w:rPr>
          <w:rStyle w:val="a7"/>
          <w:rFonts w:ascii="Times New Roman" w:hAnsi="Times New Roman" w:cs="Times New Roman"/>
          <w:sz w:val="30"/>
          <w:szCs w:val="30"/>
        </w:rPr>
        <w:t xml:space="preserve">52, </w:t>
      </w:r>
      <w:r>
        <w:rPr>
          <w:rStyle w:val="a7"/>
          <w:sz w:val="30"/>
          <w:szCs w:val="30"/>
        </w:rPr>
        <w:t>ст. </w:t>
      </w:r>
      <w:r w:rsidRPr="00A82A09">
        <w:rPr>
          <w:rStyle w:val="a7"/>
          <w:rFonts w:ascii="Times New Roman" w:hAnsi="Times New Roman" w:cs="Times New Roman"/>
          <w:sz w:val="30"/>
          <w:szCs w:val="30"/>
        </w:rPr>
        <w:t xml:space="preserve">5574; 2007, </w:t>
      </w:r>
      <w:r>
        <w:rPr>
          <w:rStyle w:val="a7"/>
          <w:sz w:val="30"/>
          <w:szCs w:val="30"/>
        </w:rPr>
        <w:t>№ </w:t>
      </w:r>
      <w:r w:rsidRPr="00A82A09">
        <w:rPr>
          <w:rStyle w:val="a7"/>
          <w:rFonts w:ascii="Times New Roman" w:hAnsi="Times New Roman" w:cs="Times New Roman"/>
          <w:sz w:val="30"/>
          <w:szCs w:val="30"/>
        </w:rPr>
        <w:t xml:space="preserve">26, </w:t>
      </w:r>
      <w:r>
        <w:rPr>
          <w:rStyle w:val="a7"/>
          <w:sz w:val="30"/>
          <w:szCs w:val="30"/>
        </w:rPr>
        <w:t>ст. </w:t>
      </w:r>
      <w:r w:rsidRPr="00A82A09">
        <w:rPr>
          <w:rStyle w:val="a7"/>
          <w:rFonts w:ascii="Times New Roman" w:hAnsi="Times New Roman" w:cs="Times New Roman"/>
          <w:sz w:val="30"/>
          <w:szCs w:val="30"/>
        </w:rPr>
        <w:t xml:space="preserve">3089; 2010, </w:t>
      </w:r>
      <w:r>
        <w:rPr>
          <w:rStyle w:val="a7"/>
          <w:sz w:val="30"/>
          <w:szCs w:val="30"/>
        </w:rPr>
        <w:t xml:space="preserve"> № </w:t>
      </w:r>
      <w:r w:rsidRPr="00A82A09">
        <w:rPr>
          <w:rStyle w:val="a7"/>
          <w:rFonts w:ascii="Times New Roman" w:hAnsi="Times New Roman" w:cs="Times New Roman"/>
          <w:sz w:val="30"/>
          <w:szCs w:val="30"/>
        </w:rPr>
        <w:t>21,</w:t>
      </w:r>
      <w:r>
        <w:rPr>
          <w:rStyle w:val="a7"/>
          <w:rFonts w:ascii="Times New Roman" w:hAnsi="Times New Roman" w:cs="Times New Roman"/>
          <w:sz w:val="30"/>
          <w:szCs w:val="30"/>
        </w:rPr>
        <w:t xml:space="preserve"> </w:t>
      </w:r>
      <w:r>
        <w:rPr>
          <w:rStyle w:val="a7"/>
          <w:sz w:val="30"/>
          <w:szCs w:val="30"/>
        </w:rPr>
        <w:t>ст. </w:t>
      </w:r>
      <w:r w:rsidRPr="00A82A09">
        <w:rPr>
          <w:rStyle w:val="a7"/>
          <w:rFonts w:ascii="Times New Roman" w:hAnsi="Times New Roman" w:cs="Times New Roman"/>
          <w:sz w:val="30"/>
          <w:szCs w:val="30"/>
        </w:rPr>
        <w:t xml:space="preserve">2530) следующие изменения: </w:t>
      </w:r>
    </w:p>
    <w:p w:rsidR="003C1B0B" w:rsidRDefault="003C1B0B" w:rsidP="003C1B0B">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в стать</w:t>
      </w:r>
      <w:r w:rsidR="00194B33">
        <w:rPr>
          <w:rStyle w:val="a7"/>
          <w:rFonts w:ascii="Times New Roman" w:hAnsi="Times New Roman" w:cs="Times New Roman"/>
          <w:sz w:val="30"/>
          <w:szCs w:val="30"/>
        </w:rPr>
        <w:t>е</w:t>
      </w:r>
      <w:r>
        <w:rPr>
          <w:rStyle w:val="a7"/>
          <w:rFonts w:ascii="Times New Roman" w:hAnsi="Times New Roman" w:cs="Times New Roman"/>
          <w:sz w:val="30"/>
          <w:szCs w:val="30"/>
        </w:rPr>
        <w:t> 14.12:</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а) в части 1</w:t>
      </w:r>
      <w:r w:rsidRPr="00A82A09">
        <w:rPr>
          <w:rStyle w:val="a7"/>
          <w:rFonts w:ascii="Times New Roman" w:hAnsi="Times New Roman" w:cs="Times New Roman"/>
          <w:sz w:val="30"/>
          <w:szCs w:val="30"/>
        </w:rPr>
        <w:t>:</w:t>
      </w:r>
    </w:p>
    <w:p w:rsidR="003C1B0B" w:rsidRPr="00A82A09" w:rsidRDefault="003C1B0B" w:rsidP="00AB24D7">
      <w:pPr>
        <w:spacing w:line="456"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абзаце первом слова </w:t>
      </w:r>
      <w:r>
        <w:rPr>
          <w:rStyle w:val="a7"/>
          <w:sz w:val="30"/>
          <w:szCs w:val="30"/>
        </w:rPr>
        <w:t>"</w:t>
      </w:r>
      <w:r w:rsidRPr="00A82A09">
        <w:rPr>
          <w:rStyle w:val="a7"/>
          <w:rFonts w:ascii="Times New Roman" w:hAnsi="Times New Roman" w:cs="Times New Roman"/>
          <w:sz w:val="30"/>
          <w:szCs w:val="30"/>
        </w:rPr>
        <w:t>индивидуальным предпринимателем</w:t>
      </w:r>
      <w:r>
        <w:rPr>
          <w:rStyle w:val="a7"/>
          <w:sz w:val="30"/>
          <w:szCs w:val="30"/>
        </w:rPr>
        <w:t>"</w:t>
      </w:r>
      <w:r w:rsidRPr="00A82A09">
        <w:rPr>
          <w:rStyle w:val="a7"/>
          <w:rFonts w:ascii="Times New Roman" w:hAnsi="Times New Roman" w:cs="Times New Roman"/>
          <w:sz w:val="30"/>
          <w:szCs w:val="30"/>
        </w:rPr>
        <w:t xml:space="preserve"> заменить словами </w:t>
      </w:r>
      <w:r>
        <w:rPr>
          <w:rStyle w:val="a7"/>
          <w:sz w:val="30"/>
          <w:szCs w:val="30"/>
        </w:rPr>
        <w:t>"</w:t>
      </w:r>
      <w:r w:rsidRPr="00A82A09">
        <w:rPr>
          <w:rStyle w:val="a7"/>
          <w:rFonts w:ascii="Times New Roman" w:hAnsi="Times New Roman" w:cs="Times New Roman"/>
          <w:sz w:val="30"/>
          <w:szCs w:val="30"/>
        </w:rPr>
        <w:t>гражданином, в том числе индивидуальным предпринимателем</w:t>
      </w:r>
      <w:r>
        <w:rPr>
          <w:rStyle w:val="a7"/>
          <w:rFonts w:ascii="Times New Roman" w:hAnsi="Times New Roman" w:cs="Times New Roman"/>
          <w:sz w:val="30"/>
          <w:szCs w:val="30"/>
        </w:rPr>
        <w:t>,</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абзац второй изложить в следующей редакции:</w:t>
      </w:r>
    </w:p>
    <w:p w:rsidR="003C1B0B" w:rsidRDefault="003C1B0B" w:rsidP="00AB24D7">
      <w:pPr>
        <w:spacing w:line="456"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влечет наложение административного штрафа на граждан в размере от четырех тысяч до пяти тысяч рублей; на должностных лиц </w:t>
      </w:r>
      <w:r>
        <w:rPr>
          <w:rStyle w:val="a7"/>
          <w:sz w:val="30"/>
          <w:szCs w:val="30"/>
        </w:rPr>
        <w:t>-</w:t>
      </w:r>
      <w:r w:rsidRPr="00A82A09">
        <w:rPr>
          <w:rStyle w:val="a7"/>
          <w:rFonts w:ascii="Times New Roman" w:hAnsi="Times New Roman" w:cs="Times New Roman"/>
          <w:sz w:val="30"/>
          <w:szCs w:val="30"/>
        </w:rPr>
        <w:t xml:space="preserve"> от пяти тысяч до десяти тысяч рублей или дисквалификацию на срок от шести месяцев до трех лет.</w:t>
      </w:r>
      <w:r>
        <w:rPr>
          <w:rStyle w:val="a7"/>
          <w:sz w:val="30"/>
          <w:szCs w:val="30"/>
        </w:rPr>
        <w:t>"</w:t>
      </w:r>
      <w:r w:rsidRPr="00A82A09">
        <w:rPr>
          <w:rStyle w:val="a7"/>
          <w:rFonts w:ascii="Times New Roman" w:hAnsi="Times New Roman" w:cs="Times New Roman"/>
          <w:sz w:val="30"/>
          <w:szCs w:val="30"/>
        </w:rPr>
        <w:t xml:space="preserve">; </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б) в части 2</w:t>
      </w:r>
      <w:r w:rsidRPr="00A82A09">
        <w:rPr>
          <w:rStyle w:val="a7"/>
          <w:rFonts w:ascii="Times New Roman" w:hAnsi="Times New Roman" w:cs="Times New Roman"/>
          <w:sz w:val="30"/>
          <w:szCs w:val="30"/>
        </w:rPr>
        <w:t>:</w:t>
      </w:r>
    </w:p>
    <w:p w:rsidR="003C1B0B" w:rsidRPr="00A82A09" w:rsidRDefault="003C1B0B" w:rsidP="00AB24D7">
      <w:pPr>
        <w:spacing w:line="456"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абзаце первом слова </w:t>
      </w:r>
      <w:r>
        <w:rPr>
          <w:rStyle w:val="a7"/>
          <w:sz w:val="30"/>
          <w:szCs w:val="30"/>
        </w:rPr>
        <w:t>"</w:t>
      </w:r>
      <w:r w:rsidRPr="00A82A09">
        <w:rPr>
          <w:rStyle w:val="a7"/>
          <w:rFonts w:ascii="Times New Roman" w:hAnsi="Times New Roman" w:cs="Times New Roman"/>
          <w:sz w:val="30"/>
          <w:szCs w:val="30"/>
        </w:rPr>
        <w:t>индивидуальный предприниматель</w:t>
      </w:r>
      <w:r>
        <w:rPr>
          <w:rStyle w:val="a7"/>
          <w:sz w:val="30"/>
          <w:szCs w:val="30"/>
        </w:rPr>
        <w:t>"</w:t>
      </w:r>
      <w:r w:rsidRPr="00A82A09">
        <w:rPr>
          <w:rStyle w:val="a7"/>
          <w:rFonts w:ascii="Times New Roman" w:hAnsi="Times New Roman" w:cs="Times New Roman"/>
          <w:sz w:val="30"/>
          <w:szCs w:val="30"/>
        </w:rPr>
        <w:t xml:space="preserve"> в соответствующем падеже заменить словами </w:t>
      </w:r>
      <w:r>
        <w:rPr>
          <w:rStyle w:val="a7"/>
          <w:sz w:val="30"/>
          <w:szCs w:val="30"/>
        </w:rPr>
        <w:t>"</w:t>
      </w:r>
      <w:r w:rsidRPr="00A82A09">
        <w:rPr>
          <w:rStyle w:val="a7"/>
          <w:rFonts w:ascii="Times New Roman" w:hAnsi="Times New Roman" w:cs="Times New Roman"/>
          <w:sz w:val="30"/>
          <w:szCs w:val="30"/>
        </w:rPr>
        <w:t>гражданин, в том числе индивидуальный предприниматель</w:t>
      </w:r>
      <w:r>
        <w:rPr>
          <w:rStyle w:val="a7"/>
          <w:rFonts w:ascii="Times New Roman" w:hAnsi="Times New Roman" w:cs="Times New Roman"/>
          <w:sz w:val="30"/>
          <w:szCs w:val="30"/>
        </w:rPr>
        <w:t>,</w:t>
      </w:r>
      <w:r>
        <w:rPr>
          <w:rStyle w:val="a7"/>
          <w:sz w:val="30"/>
          <w:szCs w:val="30"/>
        </w:rPr>
        <w:t>"</w:t>
      </w:r>
      <w:r w:rsidRPr="00A82A09">
        <w:rPr>
          <w:rStyle w:val="a7"/>
          <w:rFonts w:ascii="Times New Roman" w:hAnsi="Times New Roman" w:cs="Times New Roman"/>
          <w:sz w:val="30"/>
          <w:szCs w:val="30"/>
        </w:rPr>
        <w:t xml:space="preserve"> в соответствующем падеже;</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абзац второй изложить в следующей редакции:</w:t>
      </w:r>
    </w:p>
    <w:p w:rsidR="003C1B0B" w:rsidRPr="00A82A09" w:rsidRDefault="003C1B0B" w:rsidP="00AB24D7">
      <w:pPr>
        <w:spacing w:line="456"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влечет наложение административного штрафа на граждан в размере от четырех тысяч до пяти тысяч рублей; на должностных лиц </w:t>
      </w:r>
      <w:r>
        <w:rPr>
          <w:rStyle w:val="a7"/>
          <w:sz w:val="30"/>
          <w:szCs w:val="30"/>
        </w:rPr>
        <w:t>-</w:t>
      </w:r>
      <w:r w:rsidRPr="00A82A09">
        <w:rPr>
          <w:rStyle w:val="a7"/>
          <w:rFonts w:ascii="Times New Roman" w:hAnsi="Times New Roman" w:cs="Times New Roman"/>
          <w:sz w:val="30"/>
          <w:szCs w:val="30"/>
        </w:rPr>
        <w:t xml:space="preserve"> от пяти тысяч до десяти тысяч рублей или дисквалификацию на срок от одного года до трех лет.</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AB24D7">
      <w:pPr>
        <w:spacing w:line="456"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в статье 14.13:</w:t>
      </w:r>
    </w:p>
    <w:p w:rsidR="003C1B0B" w:rsidRPr="00A82A09" w:rsidRDefault="003C1B0B" w:rsidP="00AB24D7">
      <w:pPr>
        <w:spacing w:line="456"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 в части 1:</w:t>
      </w:r>
    </w:p>
    <w:p w:rsidR="003C1B0B" w:rsidRDefault="003C1B0B" w:rsidP="00AB24D7">
      <w:pPr>
        <w:spacing w:line="456"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абзац первый</w:t>
      </w:r>
      <w:r w:rsidRPr="00A82A09">
        <w:rPr>
          <w:rStyle w:val="a7"/>
          <w:rFonts w:ascii="Times New Roman" w:hAnsi="Times New Roman" w:cs="Times New Roman"/>
          <w:sz w:val="30"/>
          <w:szCs w:val="30"/>
        </w:rPr>
        <w:t xml:space="preserve"> после слов </w:t>
      </w:r>
      <w:r>
        <w:rPr>
          <w:rStyle w:val="a7"/>
          <w:sz w:val="30"/>
          <w:szCs w:val="30"/>
        </w:rPr>
        <w:t>"</w:t>
      </w:r>
      <w:r w:rsidRPr="00A82A09">
        <w:rPr>
          <w:rStyle w:val="a7"/>
          <w:rFonts w:ascii="Times New Roman" w:hAnsi="Times New Roman" w:cs="Times New Roman"/>
          <w:sz w:val="30"/>
          <w:szCs w:val="30"/>
        </w:rPr>
        <w:t>признаков банкротства</w:t>
      </w:r>
      <w:r>
        <w:rPr>
          <w:rStyle w:val="a7"/>
          <w:sz w:val="30"/>
          <w:szCs w:val="30"/>
        </w:rPr>
        <w:t>"</w:t>
      </w:r>
      <w:r w:rsidRPr="00A82A09">
        <w:rPr>
          <w:rStyle w:val="a7"/>
          <w:rFonts w:ascii="Times New Roman" w:hAnsi="Times New Roman" w:cs="Times New Roman"/>
          <w:sz w:val="30"/>
          <w:szCs w:val="30"/>
        </w:rPr>
        <w:t xml:space="preserve"> дополнить словами </w:t>
      </w:r>
      <w:r>
        <w:rPr>
          <w:rStyle w:val="a7"/>
          <w:sz w:val="30"/>
          <w:szCs w:val="30"/>
        </w:rPr>
        <w:t>"</w:t>
      </w:r>
      <w:r w:rsidRPr="00A82A09">
        <w:rPr>
          <w:rStyle w:val="a7"/>
          <w:rFonts w:ascii="Times New Roman" w:hAnsi="Times New Roman" w:cs="Times New Roman"/>
          <w:sz w:val="30"/>
          <w:szCs w:val="30"/>
        </w:rPr>
        <w:t>юридического лица или гражданина, в том числе индивидуального предпринимателя</w:t>
      </w:r>
      <w:r>
        <w:rPr>
          <w:rStyle w:val="a7"/>
          <w:rFonts w:ascii="Times New Roman" w:hAnsi="Times New Roman" w:cs="Times New Roman"/>
          <w:sz w:val="30"/>
          <w:szCs w:val="30"/>
        </w:rPr>
        <w:t>,</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абзац второй изложить в следующей редакции:</w:t>
      </w:r>
    </w:p>
    <w:p w:rsidR="003C1B0B" w:rsidRDefault="003C1B0B" w:rsidP="003C1B0B">
      <w:pPr>
        <w:spacing w:line="480"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влечет наложение административного штрафа на граждан в размере от четырех тысяч до пяти тысяч рублей; на должностных лиц </w:t>
      </w:r>
      <w:r>
        <w:rPr>
          <w:rStyle w:val="a7"/>
          <w:sz w:val="30"/>
          <w:szCs w:val="30"/>
        </w:rPr>
        <w:t>-</w:t>
      </w:r>
      <w:r w:rsidRPr="00A82A09">
        <w:rPr>
          <w:rStyle w:val="a7"/>
          <w:rFonts w:ascii="Times New Roman" w:hAnsi="Times New Roman" w:cs="Times New Roman"/>
          <w:sz w:val="30"/>
          <w:szCs w:val="30"/>
        </w:rPr>
        <w:t xml:space="preserve"> от пяти тысяч до десяти тысяч рублей или дисквалификацию на срок от шести месяцев до трех лет.</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б) в части 2:</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абзаце первом слова </w:t>
      </w:r>
      <w:r>
        <w:rPr>
          <w:rStyle w:val="a7"/>
          <w:sz w:val="30"/>
          <w:szCs w:val="30"/>
        </w:rPr>
        <w:t>"</w:t>
      </w:r>
      <w:r w:rsidRPr="00A82A09">
        <w:rPr>
          <w:rStyle w:val="a7"/>
          <w:rFonts w:ascii="Times New Roman" w:hAnsi="Times New Roman" w:cs="Times New Roman"/>
          <w:sz w:val="30"/>
          <w:szCs w:val="30"/>
        </w:rPr>
        <w:t>индивидуальным предпринимателем</w:t>
      </w:r>
      <w:r>
        <w:rPr>
          <w:rStyle w:val="a7"/>
          <w:sz w:val="30"/>
          <w:szCs w:val="30"/>
        </w:rPr>
        <w:t>"</w:t>
      </w:r>
      <w:r w:rsidRPr="00A82A09">
        <w:rPr>
          <w:rStyle w:val="a7"/>
          <w:rFonts w:ascii="Times New Roman" w:hAnsi="Times New Roman" w:cs="Times New Roman"/>
          <w:sz w:val="30"/>
          <w:szCs w:val="30"/>
        </w:rPr>
        <w:t xml:space="preserve"> заменить словами </w:t>
      </w:r>
      <w:r>
        <w:rPr>
          <w:rStyle w:val="a7"/>
          <w:sz w:val="30"/>
          <w:szCs w:val="30"/>
        </w:rPr>
        <w:t>"</w:t>
      </w:r>
      <w:r w:rsidRPr="00A82A09">
        <w:rPr>
          <w:rStyle w:val="a7"/>
          <w:rFonts w:ascii="Times New Roman" w:hAnsi="Times New Roman" w:cs="Times New Roman"/>
          <w:sz w:val="30"/>
          <w:szCs w:val="30"/>
        </w:rPr>
        <w:t>гражданином, в том числе индивидуальным предпринимателем</w:t>
      </w:r>
      <w:r>
        <w:rPr>
          <w:rStyle w:val="a7"/>
          <w:rFonts w:ascii="Times New Roman" w:hAnsi="Times New Roman" w:cs="Times New Roman"/>
          <w:sz w:val="30"/>
          <w:szCs w:val="30"/>
        </w:rPr>
        <w:t>,</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абзац второй изложить в следующей редакции:</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влечет наложение административного штрафа на граждан в размере от четырех тысяч до пяти тысяч рублей; на должностных лиц </w:t>
      </w:r>
      <w:r>
        <w:rPr>
          <w:rStyle w:val="a7"/>
          <w:sz w:val="30"/>
          <w:szCs w:val="30"/>
        </w:rPr>
        <w:t>-</w:t>
      </w:r>
      <w:r w:rsidRPr="00A82A09">
        <w:rPr>
          <w:rStyle w:val="a7"/>
          <w:rFonts w:ascii="Times New Roman" w:hAnsi="Times New Roman" w:cs="Times New Roman"/>
          <w:sz w:val="30"/>
          <w:szCs w:val="30"/>
        </w:rPr>
        <w:t xml:space="preserve"> от пяти тысяч до десяти тысяч рублей или дисквалификацию на срок от шести месяцев до трех лет.</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 в части 5:</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 абзаце первом слова </w:t>
      </w:r>
      <w:r>
        <w:rPr>
          <w:rStyle w:val="a7"/>
          <w:sz w:val="30"/>
          <w:szCs w:val="30"/>
        </w:rPr>
        <w:t>"</w:t>
      </w:r>
      <w:r w:rsidRPr="00A82A09">
        <w:rPr>
          <w:rStyle w:val="a7"/>
          <w:rFonts w:ascii="Times New Roman" w:hAnsi="Times New Roman" w:cs="Times New Roman"/>
          <w:sz w:val="30"/>
          <w:szCs w:val="30"/>
        </w:rPr>
        <w:t>индивидуальный предприниматель</w:t>
      </w:r>
      <w:r>
        <w:rPr>
          <w:rStyle w:val="a7"/>
          <w:sz w:val="30"/>
          <w:szCs w:val="30"/>
        </w:rPr>
        <w:t>"</w:t>
      </w:r>
      <w:r w:rsidRPr="00A82A09">
        <w:rPr>
          <w:rStyle w:val="a7"/>
          <w:rFonts w:ascii="Times New Roman" w:hAnsi="Times New Roman" w:cs="Times New Roman"/>
          <w:sz w:val="30"/>
          <w:szCs w:val="30"/>
        </w:rPr>
        <w:t xml:space="preserve"> в соответствующем падеже заменить словами </w:t>
      </w:r>
      <w:r>
        <w:rPr>
          <w:rStyle w:val="a7"/>
          <w:sz w:val="30"/>
          <w:szCs w:val="30"/>
        </w:rPr>
        <w:t>"</w:t>
      </w:r>
      <w:r w:rsidRPr="00A82A09">
        <w:rPr>
          <w:rStyle w:val="a7"/>
          <w:rFonts w:ascii="Times New Roman" w:hAnsi="Times New Roman" w:cs="Times New Roman"/>
          <w:sz w:val="30"/>
          <w:szCs w:val="30"/>
        </w:rPr>
        <w:t>гражданин, в том числе индивидуальный предприниматель</w:t>
      </w:r>
      <w:r>
        <w:rPr>
          <w:rStyle w:val="a7"/>
          <w:rFonts w:ascii="Times New Roman" w:hAnsi="Times New Roman" w:cs="Times New Roman"/>
          <w:sz w:val="30"/>
          <w:szCs w:val="30"/>
        </w:rPr>
        <w:t>,</w:t>
      </w:r>
      <w:r>
        <w:rPr>
          <w:rStyle w:val="a7"/>
          <w:sz w:val="30"/>
          <w:szCs w:val="30"/>
        </w:rPr>
        <w:t>"</w:t>
      </w:r>
      <w:r w:rsidRPr="00A82A09">
        <w:rPr>
          <w:rStyle w:val="a7"/>
          <w:rFonts w:ascii="Times New Roman" w:hAnsi="Times New Roman" w:cs="Times New Roman"/>
          <w:sz w:val="30"/>
          <w:szCs w:val="30"/>
        </w:rPr>
        <w:t xml:space="preserve"> в соответствующем падеже;</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абзац второй изложить в следующей редакции:</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влечет наложение административного штрафа на граждан в размере от четырех тысяч до пяти тысяч рублей; на должностных лиц </w:t>
      </w:r>
      <w:r>
        <w:rPr>
          <w:rStyle w:val="a7"/>
          <w:sz w:val="30"/>
          <w:szCs w:val="30"/>
        </w:rPr>
        <w:t>-</w:t>
      </w:r>
      <w:r w:rsidRPr="00A82A09">
        <w:rPr>
          <w:rStyle w:val="a7"/>
          <w:rFonts w:ascii="Times New Roman" w:hAnsi="Times New Roman" w:cs="Times New Roman"/>
          <w:sz w:val="30"/>
          <w:szCs w:val="30"/>
        </w:rPr>
        <w:t xml:space="preserve"> от пяти тысяч до десяти тысяч рублей или дисквалификацию на срок от шести месяцев до двух лет.</w:t>
      </w:r>
      <w:r>
        <w:rPr>
          <w:rStyle w:val="a7"/>
          <w:sz w:val="30"/>
          <w:szCs w:val="30"/>
        </w:rPr>
        <w:t>"</w:t>
      </w:r>
      <w:r w:rsidRPr="00A82A09">
        <w:rPr>
          <w:rStyle w:val="a7"/>
          <w:rFonts w:ascii="Times New Roman" w:hAnsi="Times New Roman" w:cs="Times New Roman"/>
          <w:sz w:val="30"/>
          <w:szCs w:val="30"/>
        </w:rPr>
        <w:t>;</w:t>
      </w:r>
    </w:p>
    <w:p w:rsidR="003C1B0B" w:rsidRPr="00A82A09"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г) дополнить частью 6 следующего содержания:</w:t>
      </w:r>
    </w:p>
    <w:p w:rsidR="003C1B0B" w:rsidRPr="00A82A09" w:rsidRDefault="003C1B0B" w:rsidP="003C1B0B">
      <w:pPr>
        <w:spacing w:line="480" w:lineRule="auto"/>
        <w:ind w:firstLine="709"/>
        <w:rPr>
          <w:rStyle w:val="a7"/>
          <w:rFonts w:ascii="Times New Roman" w:hAnsi="Times New Roman" w:cs="Times New Roman"/>
          <w:sz w:val="30"/>
          <w:szCs w:val="30"/>
        </w:rPr>
      </w:pPr>
      <w:r>
        <w:rPr>
          <w:rStyle w:val="a7"/>
          <w:sz w:val="30"/>
          <w:szCs w:val="30"/>
        </w:rPr>
        <w:t>"</w:t>
      </w:r>
      <w:r>
        <w:rPr>
          <w:rStyle w:val="a7"/>
          <w:rFonts w:ascii="Times New Roman" w:hAnsi="Times New Roman" w:cs="Times New Roman"/>
          <w:sz w:val="30"/>
          <w:szCs w:val="30"/>
        </w:rPr>
        <w:t>6. </w:t>
      </w:r>
      <w:r w:rsidRPr="00A82A09">
        <w:rPr>
          <w:rStyle w:val="a7"/>
          <w:rFonts w:ascii="Times New Roman" w:hAnsi="Times New Roman" w:cs="Times New Roman"/>
          <w:sz w:val="30"/>
          <w:szCs w:val="30"/>
        </w:rPr>
        <w:t xml:space="preserve">Незаконное воспрепятствование деятельности арбитражного управляющего должника-гражданина, в том числе индивидуального предпринимателя,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w:t>
      </w:r>
      <w:r>
        <w:rPr>
          <w:rStyle w:val="a7"/>
          <w:rFonts w:ascii="Times New Roman" w:hAnsi="Times New Roman" w:cs="Times New Roman"/>
          <w:sz w:val="30"/>
          <w:szCs w:val="30"/>
        </w:rPr>
        <w:t>него</w:t>
      </w:r>
      <w:r w:rsidRPr="00A82A09">
        <w:rPr>
          <w:rStyle w:val="a7"/>
          <w:rFonts w:ascii="Times New Roman" w:hAnsi="Times New Roman" w:cs="Times New Roman"/>
          <w:sz w:val="30"/>
          <w:szCs w:val="30"/>
        </w:rPr>
        <w:t xml:space="preserve"> обязанностей, в случаях, когда в отношении гражданина, в том числе индивидуального предпринимателя, введена процедура, применяемая в деле о банкротстве, если эти действия (бездействие) не содержат уголовно наказуемых деяний, -</w:t>
      </w:r>
    </w:p>
    <w:p w:rsidR="003C1B0B" w:rsidRDefault="003C1B0B" w:rsidP="003C1B0B">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влечет наложение административного штрафа на граждан в размере от четырех тысяч до пяти тысяч рублей; на должностных лиц </w:t>
      </w:r>
      <w:r>
        <w:rPr>
          <w:rStyle w:val="a7"/>
          <w:sz w:val="30"/>
          <w:szCs w:val="30"/>
        </w:rPr>
        <w:t>-</w:t>
      </w:r>
      <w:r w:rsidRPr="00A82A09">
        <w:rPr>
          <w:rStyle w:val="a7"/>
          <w:rFonts w:ascii="Times New Roman" w:hAnsi="Times New Roman" w:cs="Times New Roman"/>
          <w:sz w:val="30"/>
          <w:szCs w:val="30"/>
        </w:rPr>
        <w:t xml:space="preserve"> от пяти тысяч до десяти тысяч рублей или дисквалификацию на срок от шести месяцев до двух лет.</w:t>
      </w:r>
      <w:r>
        <w:rPr>
          <w:rStyle w:val="a7"/>
          <w:sz w:val="30"/>
          <w:szCs w:val="30"/>
        </w:rPr>
        <w:t>"</w:t>
      </w:r>
      <w:r w:rsidRPr="00A82A09">
        <w:rPr>
          <w:rStyle w:val="a7"/>
          <w:rFonts w:ascii="Times New Roman" w:hAnsi="Times New Roman" w:cs="Times New Roman"/>
          <w:sz w:val="30"/>
          <w:szCs w:val="30"/>
        </w:rPr>
        <w:t>.</w:t>
      </w:r>
    </w:p>
    <w:p w:rsidR="00A82A09" w:rsidRPr="00AC6572" w:rsidRDefault="008E233E" w:rsidP="00A82A09">
      <w:pPr>
        <w:spacing w:line="480" w:lineRule="auto"/>
        <w:ind w:firstLine="709"/>
        <w:rPr>
          <w:rStyle w:val="a7"/>
          <w:rFonts w:ascii="Times New Roman" w:hAnsi="Times New Roman" w:cs="Times New Roman"/>
          <w:b/>
          <w:bCs/>
          <w:sz w:val="30"/>
          <w:szCs w:val="30"/>
        </w:rPr>
      </w:pPr>
      <w:r>
        <w:rPr>
          <w:rStyle w:val="a7"/>
          <w:rFonts w:ascii="Times New Roman" w:hAnsi="Times New Roman" w:cs="Times New Roman"/>
          <w:b/>
          <w:bCs/>
          <w:sz w:val="30"/>
          <w:szCs w:val="30"/>
        </w:rPr>
        <w:t>Статья 6</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Внести в Федеральный закон от 30 декабря 2004 г</w:t>
      </w:r>
      <w:r w:rsidR="008E233E">
        <w:rPr>
          <w:rStyle w:val="a7"/>
          <w:rFonts w:ascii="Times New Roman" w:hAnsi="Times New Roman" w:cs="Times New Roman"/>
          <w:sz w:val="30"/>
          <w:szCs w:val="30"/>
        </w:rPr>
        <w:t>ода</w:t>
      </w:r>
      <w:r w:rsidRPr="00A82A09">
        <w:rPr>
          <w:rStyle w:val="a7"/>
          <w:rFonts w:ascii="Times New Roman" w:hAnsi="Times New Roman" w:cs="Times New Roman"/>
          <w:sz w:val="30"/>
          <w:szCs w:val="30"/>
        </w:rPr>
        <w:t xml:space="preserve"> </w:t>
      </w:r>
      <w:r>
        <w:rPr>
          <w:rStyle w:val="a7"/>
          <w:sz w:val="30"/>
          <w:szCs w:val="30"/>
        </w:rPr>
        <w:t>№ </w:t>
      </w:r>
      <w:r w:rsidRPr="00A82A09">
        <w:rPr>
          <w:rStyle w:val="a7"/>
          <w:rFonts w:ascii="Times New Roman" w:hAnsi="Times New Roman" w:cs="Times New Roman"/>
          <w:sz w:val="30"/>
          <w:szCs w:val="30"/>
        </w:rPr>
        <w:t xml:space="preserve">218-ФЗ </w:t>
      </w:r>
      <w:r>
        <w:rPr>
          <w:rStyle w:val="a7"/>
          <w:sz w:val="30"/>
          <w:szCs w:val="30"/>
        </w:rPr>
        <w:t xml:space="preserve"> "О </w:t>
      </w:r>
      <w:r w:rsidRPr="00A82A09">
        <w:rPr>
          <w:rStyle w:val="a7"/>
          <w:rFonts w:ascii="Times New Roman" w:hAnsi="Times New Roman" w:cs="Times New Roman"/>
          <w:sz w:val="30"/>
          <w:szCs w:val="30"/>
        </w:rPr>
        <w:t>кредитных историях</w:t>
      </w:r>
      <w:r>
        <w:rPr>
          <w:rStyle w:val="a7"/>
          <w:sz w:val="30"/>
          <w:szCs w:val="30"/>
        </w:rPr>
        <w:t>"</w:t>
      </w:r>
      <w:r w:rsidRPr="00A82A09">
        <w:rPr>
          <w:rStyle w:val="a7"/>
          <w:rFonts w:ascii="Times New Roman" w:hAnsi="Times New Roman" w:cs="Times New Roman"/>
          <w:sz w:val="30"/>
          <w:szCs w:val="30"/>
        </w:rPr>
        <w:t xml:space="preserve"> (Собрание законодательства Российской Федерации, 2005, </w:t>
      </w:r>
      <w:r>
        <w:rPr>
          <w:rStyle w:val="a7"/>
          <w:sz w:val="30"/>
          <w:szCs w:val="30"/>
        </w:rPr>
        <w:t>№ </w:t>
      </w:r>
      <w:r w:rsidRPr="00A82A09">
        <w:rPr>
          <w:rStyle w:val="a7"/>
          <w:rFonts w:ascii="Times New Roman" w:hAnsi="Times New Roman" w:cs="Times New Roman"/>
          <w:sz w:val="30"/>
          <w:szCs w:val="30"/>
        </w:rPr>
        <w:t xml:space="preserve">1, </w:t>
      </w:r>
      <w:r>
        <w:rPr>
          <w:rStyle w:val="a7"/>
          <w:sz w:val="30"/>
          <w:szCs w:val="30"/>
        </w:rPr>
        <w:t>ст. </w:t>
      </w:r>
      <w:r w:rsidRPr="00A82A09">
        <w:rPr>
          <w:rStyle w:val="a7"/>
          <w:rFonts w:ascii="Times New Roman" w:hAnsi="Times New Roman" w:cs="Times New Roman"/>
          <w:sz w:val="30"/>
          <w:szCs w:val="30"/>
        </w:rPr>
        <w:t xml:space="preserve">44; </w:t>
      </w:r>
      <w:r>
        <w:rPr>
          <w:rStyle w:val="a7"/>
          <w:sz w:val="30"/>
          <w:szCs w:val="30"/>
        </w:rPr>
        <w:t>№ </w:t>
      </w:r>
      <w:r w:rsidRPr="00A82A09">
        <w:rPr>
          <w:rStyle w:val="a7"/>
          <w:rFonts w:ascii="Times New Roman" w:hAnsi="Times New Roman" w:cs="Times New Roman"/>
          <w:sz w:val="30"/>
          <w:szCs w:val="30"/>
        </w:rPr>
        <w:t xml:space="preserve">30, </w:t>
      </w:r>
      <w:r>
        <w:rPr>
          <w:rStyle w:val="a7"/>
          <w:sz w:val="30"/>
          <w:szCs w:val="30"/>
        </w:rPr>
        <w:t>ст. </w:t>
      </w:r>
      <w:r w:rsidRPr="00A82A09">
        <w:rPr>
          <w:rStyle w:val="a7"/>
          <w:rFonts w:ascii="Times New Roman" w:hAnsi="Times New Roman" w:cs="Times New Roman"/>
          <w:sz w:val="30"/>
          <w:szCs w:val="30"/>
        </w:rPr>
        <w:t xml:space="preserve">3121; 2007, </w:t>
      </w:r>
      <w:r>
        <w:rPr>
          <w:rStyle w:val="a7"/>
          <w:sz w:val="30"/>
          <w:szCs w:val="30"/>
        </w:rPr>
        <w:t>№ </w:t>
      </w:r>
      <w:r w:rsidRPr="00A82A09">
        <w:rPr>
          <w:rStyle w:val="a7"/>
          <w:rFonts w:ascii="Times New Roman" w:hAnsi="Times New Roman" w:cs="Times New Roman"/>
          <w:sz w:val="30"/>
          <w:szCs w:val="30"/>
        </w:rPr>
        <w:t xml:space="preserve">31, </w:t>
      </w:r>
      <w:r w:rsidR="009C2048">
        <w:rPr>
          <w:rStyle w:val="a7"/>
          <w:rFonts w:ascii="Times New Roman" w:hAnsi="Times New Roman" w:cs="Times New Roman"/>
          <w:sz w:val="30"/>
          <w:szCs w:val="30"/>
        </w:rPr>
        <w:t>с</w:t>
      </w:r>
      <w:r>
        <w:rPr>
          <w:rStyle w:val="a7"/>
          <w:sz w:val="30"/>
          <w:szCs w:val="30"/>
        </w:rPr>
        <w:t>т. </w:t>
      </w:r>
      <w:r w:rsidRPr="00A82A09">
        <w:rPr>
          <w:rStyle w:val="a7"/>
          <w:rFonts w:ascii="Times New Roman" w:hAnsi="Times New Roman" w:cs="Times New Roman"/>
          <w:sz w:val="30"/>
          <w:szCs w:val="30"/>
        </w:rPr>
        <w:t>401</w:t>
      </w:r>
      <w:r>
        <w:rPr>
          <w:rStyle w:val="a7"/>
          <w:rFonts w:ascii="Times New Roman" w:hAnsi="Times New Roman" w:cs="Times New Roman"/>
          <w:sz w:val="30"/>
          <w:szCs w:val="30"/>
        </w:rPr>
        <w:t>1</w:t>
      </w:r>
      <w:r w:rsidR="008E233E">
        <w:rPr>
          <w:rStyle w:val="a7"/>
          <w:rFonts w:ascii="Times New Roman" w:hAnsi="Times New Roman" w:cs="Times New Roman"/>
          <w:sz w:val="30"/>
          <w:szCs w:val="30"/>
        </w:rPr>
        <w:t>; 201</w:t>
      </w:r>
      <w:r w:rsidR="00FB7B23">
        <w:rPr>
          <w:rStyle w:val="a7"/>
          <w:rFonts w:ascii="Times New Roman" w:hAnsi="Times New Roman" w:cs="Times New Roman"/>
          <w:sz w:val="30"/>
          <w:szCs w:val="30"/>
        </w:rPr>
        <w:t>1, № 15, ст. 2038; № 29, ст. 4291; № 49, ст. 7067</w:t>
      </w:r>
      <w:r>
        <w:rPr>
          <w:rStyle w:val="a7"/>
          <w:rFonts w:ascii="Times New Roman" w:hAnsi="Times New Roman" w:cs="Times New Roman"/>
          <w:sz w:val="30"/>
          <w:szCs w:val="30"/>
        </w:rPr>
        <w:t>) </w:t>
      </w:r>
      <w:r w:rsidRPr="00A82A09">
        <w:rPr>
          <w:rStyle w:val="a7"/>
          <w:rFonts w:ascii="Times New Roman" w:hAnsi="Times New Roman" w:cs="Times New Roman"/>
          <w:sz w:val="30"/>
          <w:szCs w:val="30"/>
        </w:rPr>
        <w:t xml:space="preserve">следующие изменения: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в статье 3:</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пункт 4 изложить в следующей редакции:</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sz w:val="30"/>
          <w:szCs w:val="30"/>
        </w:rPr>
        <w:t>"</w:t>
      </w:r>
      <w:r>
        <w:rPr>
          <w:rStyle w:val="a7"/>
          <w:rFonts w:ascii="Times New Roman" w:hAnsi="Times New Roman" w:cs="Times New Roman"/>
          <w:sz w:val="30"/>
          <w:szCs w:val="30"/>
        </w:rPr>
        <w:t>4) </w:t>
      </w:r>
      <w:r w:rsidRPr="00A82A09">
        <w:rPr>
          <w:rStyle w:val="a7"/>
          <w:rFonts w:ascii="Times New Roman" w:hAnsi="Times New Roman" w:cs="Times New Roman"/>
          <w:sz w:val="30"/>
          <w:szCs w:val="30"/>
        </w:rPr>
        <w:t>источник формирования кредитной истории - организация, являющаяся заимодавцем (кредитором) по договору займа (кредита), арбитражный управляющий, назначенный для проведения процедуры, применяемой в деле о банкротстве физического лица, суд, вынесший обвинительный приговор или рассмотревший дело об административном правонарушении, представляющие информацию, входящую в состав кредитной истории, в бюро кредитной истории;</w:t>
      </w:r>
      <w:r>
        <w:rPr>
          <w:rStyle w:val="a7"/>
          <w:sz w:val="30"/>
          <w:szCs w:val="30"/>
        </w:rPr>
        <w:t>"</w:t>
      </w:r>
      <w:r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в статье 4:</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пункт 1 части 3 дополнить подпунктами </w:t>
      </w:r>
      <w:r>
        <w:rPr>
          <w:rStyle w:val="a7"/>
          <w:sz w:val="30"/>
          <w:szCs w:val="30"/>
        </w:rPr>
        <w:t>"</w:t>
      </w:r>
      <w:r w:rsidRPr="00A82A09">
        <w:rPr>
          <w:rStyle w:val="a7"/>
          <w:rFonts w:ascii="Times New Roman" w:hAnsi="Times New Roman" w:cs="Times New Roman"/>
          <w:sz w:val="30"/>
          <w:szCs w:val="30"/>
        </w:rPr>
        <w:t>в</w:t>
      </w:r>
      <w:r>
        <w:rPr>
          <w:rStyle w:val="a7"/>
          <w:sz w:val="30"/>
          <w:szCs w:val="30"/>
        </w:rPr>
        <w:t>"</w:t>
      </w:r>
      <w:r w:rsidRPr="00A82A09">
        <w:rPr>
          <w:rStyle w:val="a7"/>
          <w:rFonts w:ascii="Times New Roman" w:hAnsi="Times New Roman" w:cs="Times New Roman"/>
          <w:sz w:val="30"/>
          <w:szCs w:val="30"/>
        </w:rPr>
        <w:t xml:space="preserve"> и </w:t>
      </w:r>
      <w:r>
        <w:rPr>
          <w:rStyle w:val="a7"/>
          <w:sz w:val="30"/>
          <w:szCs w:val="30"/>
        </w:rPr>
        <w:t>"</w:t>
      </w:r>
      <w:r w:rsidRPr="00A82A09">
        <w:rPr>
          <w:rStyle w:val="a7"/>
          <w:rFonts w:ascii="Times New Roman" w:hAnsi="Times New Roman" w:cs="Times New Roman"/>
          <w:sz w:val="30"/>
          <w:szCs w:val="30"/>
        </w:rPr>
        <w:t>г</w:t>
      </w:r>
      <w:r>
        <w:rPr>
          <w:rStyle w:val="a7"/>
          <w:sz w:val="30"/>
          <w:szCs w:val="30"/>
        </w:rPr>
        <w:t>"</w:t>
      </w:r>
      <w:r w:rsidRPr="00A82A09">
        <w:rPr>
          <w:rStyle w:val="a7"/>
          <w:rFonts w:ascii="Times New Roman" w:hAnsi="Times New Roman" w:cs="Times New Roman"/>
          <w:sz w:val="30"/>
          <w:szCs w:val="30"/>
        </w:rPr>
        <w:t xml:space="preserve"> следующего содержания:</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в) сведения о процедурах, применяемых в деле о банкротстве физического лица, </w:t>
      </w:r>
      <w:r>
        <w:rPr>
          <w:rStyle w:val="a7"/>
          <w:sz w:val="30"/>
          <w:szCs w:val="30"/>
        </w:rPr>
        <w:t>-</w:t>
      </w:r>
      <w:r w:rsidRPr="00A82A09">
        <w:rPr>
          <w:rStyle w:val="a7"/>
          <w:rFonts w:ascii="Times New Roman" w:hAnsi="Times New Roman" w:cs="Times New Roman"/>
          <w:sz w:val="30"/>
          <w:szCs w:val="30"/>
        </w:rPr>
        <w:t xml:space="preserve"> если арбитражным судом принято к производству заявление о признании физического лица несостоятельным (банкротом);</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г) сведения о привлечении физического лица к уголовной или административной ответственности за неправомерные действия при банкротстве, преднамеренное или фиктивное банкротство;</w:t>
      </w:r>
      <w:r>
        <w:rPr>
          <w:rStyle w:val="a7"/>
          <w:sz w:val="30"/>
          <w:szCs w:val="30"/>
        </w:rPr>
        <w:t>"</w:t>
      </w:r>
      <w:r w:rsidRPr="00A82A09">
        <w:rPr>
          <w:rStyle w:val="a7"/>
          <w:rFonts w:ascii="Times New Roman" w:hAnsi="Times New Roman" w:cs="Times New Roman"/>
          <w:sz w:val="30"/>
          <w:szCs w:val="30"/>
        </w:rPr>
        <w:t>;</w:t>
      </w:r>
    </w:p>
    <w:p w:rsidR="001467B0" w:rsidRPr="00A82A09" w:rsidRDefault="001467B0" w:rsidP="00A82A09">
      <w:pPr>
        <w:spacing w:line="480" w:lineRule="auto"/>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 xml:space="preserve">в статье 5: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а) часть 1 изложить в следующей редакции: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sz w:val="30"/>
          <w:szCs w:val="30"/>
        </w:rPr>
        <w:t>"</w:t>
      </w: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Источники формирования кредитной истории представляют всю имеющуюся информацию, определенную </w:t>
      </w:r>
      <w:hyperlink r:id="rId13" w:tooltip="consultantplus://offline/main?base=LAW;n=116034;fld=134;dst=100035" w:history="1">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4</w:t>
        </w:r>
      </w:hyperlink>
      <w:r w:rsidRPr="00A82A09">
        <w:rPr>
          <w:rStyle w:val="a7"/>
          <w:rFonts w:ascii="Times New Roman" w:hAnsi="Times New Roman" w:cs="Times New Roman"/>
          <w:sz w:val="30"/>
          <w:szCs w:val="30"/>
        </w:rPr>
        <w:t xml:space="preserve"> настоящего Федерального закона, в бюро кредитных историй на основании заключенного договора об оказании информационных услуг.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Допускается заключение договора об оказании информационных услуг с несколькими бюро кредитных историй.</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Государственные органы, арбитражные управляющие представляют всю имеющуюся информацию, определенную </w:t>
      </w:r>
      <w:r w:rsidR="005860AE">
        <w:rPr>
          <w:rStyle w:val="a7"/>
          <w:rFonts w:ascii="Times New Roman" w:hAnsi="Times New Roman" w:cs="Times New Roman"/>
          <w:sz w:val="30"/>
          <w:szCs w:val="30"/>
        </w:rPr>
        <w:t>статьей </w:t>
      </w:r>
      <w:r w:rsidRPr="00A82A09">
        <w:rPr>
          <w:rStyle w:val="a7"/>
          <w:rFonts w:ascii="Times New Roman" w:hAnsi="Times New Roman" w:cs="Times New Roman"/>
          <w:sz w:val="30"/>
          <w:szCs w:val="30"/>
        </w:rPr>
        <w:t>4 настоящего Федерального закона, в Центральный каталог кредитных историй.</w:t>
      </w:r>
      <w:r>
        <w:rPr>
          <w:rStyle w:val="a7"/>
          <w:sz w:val="30"/>
          <w:szCs w:val="30"/>
        </w:rPr>
        <w:t>"</w:t>
      </w:r>
      <w:r w:rsidRPr="00A82A09">
        <w:rPr>
          <w:rStyle w:val="a7"/>
          <w:rFonts w:ascii="Times New Roman" w:hAnsi="Times New Roman" w:cs="Times New Roman"/>
          <w:sz w:val="30"/>
          <w:szCs w:val="30"/>
        </w:rPr>
        <w:t xml:space="preserve">; </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 xml:space="preserve">б) часть 5 </w:t>
      </w:r>
      <w:r w:rsidR="008E233E">
        <w:rPr>
          <w:rStyle w:val="a7"/>
          <w:rFonts w:ascii="Times New Roman" w:hAnsi="Times New Roman" w:cs="Times New Roman"/>
          <w:sz w:val="30"/>
          <w:szCs w:val="30"/>
        </w:rPr>
        <w:t>дополнить абзацем следующего</w:t>
      </w:r>
      <w:r w:rsidRPr="00A82A09">
        <w:rPr>
          <w:rStyle w:val="a7"/>
          <w:rFonts w:ascii="Times New Roman" w:hAnsi="Times New Roman" w:cs="Times New Roman"/>
          <w:sz w:val="30"/>
          <w:szCs w:val="30"/>
        </w:rPr>
        <w:t xml:space="preserve"> </w:t>
      </w:r>
      <w:r w:rsidR="008E233E">
        <w:rPr>
          <w:rStyle w:val="a7"/>
          <w:rFonts w:ascii="Times New Roman" w:hAnsi="Times New Roman" w:cs="Times New Roman"/>
          <w:sz w:val="30"/>
          <w:szCs w:val="30"/>
        </w:rPr>
        <w:t>содержания</w:t>
      </w:r>
      <w:r w:rsidRPr="00A82A09">
        <w:rPr>
          <w:rStyle w:val="a7"/>
          <w:rFonts w:ascii="Times New Roman" w:hAnsi="Times New Roman" w:cs="Times New Roman"/>
          <w:sz w:val="30"/>
          <w:szCs w:val="30"/>
        </w:rPr>
        <w:t>:</w:t>
      </w:r>
    </w:p>
    <w:p w:rsidR="00A82A09" w:rsidRDefault="00A82A09" w:rsidP="00A82A09">
      <w:pPr>
        <w:spacing w:line="480" w:lineRule="auto"/>
        <w:ind w:firstLine="709"/>
        <w:rPr>
          <w:rStyle w:val="a7"/>
          <w:rFonts w:ascii="Times New Roman" w:hAnsi="Times New Roman" w:cs="Times New Roman"/>
          <w:sz w:val="30"/>
          <w:szCs w:val="30"/>
        </w:rPr>
      </w:pPr>
      <w:r>
        <w:rPr>
          <w:rStyle w:val="a7"/>
          <w:sz w:val="30"/>
          <w:szCs w:val="30"/>
        </w:rPr>
        <w:t>"</w:t>
      </w:r>
      <w:r w:rsidRPr="00A82A09">
        <w:rPr>
          <w:rStyle w:val="a7"/>
          <w:rFonts w:ascii="Times New Roman" w:hAnsi="Times New Roman" w:cs="Times New Roman"/>
          <w:sz w:val="30"/>
          <w:szCs w:val="30"/>
        </w:rPr>
        <w:t xml:space="preserve">Государственные органы, арбитражные управляющие представляют информацию в бюро кредитных историй по форме и в порядке, </w:t>
      </w:r>
      <w:r w:rsidR="008E233E">
        <w:rPr>
          <w:rStyle w:val="a7"/>
          <w:rFonts w:ascii="Times New Roman" w:hAnsi="Times New Roman" w:cs="Times New Roman"/>
          <w:sz w:val="30"/>
          <w:szCs w:val="30"/>
        </w:rPr>
        <w:t>которые установлены</w:t>
      </w:r>
      <w:r w:rsidRPr="00A82A09">
        <w:rPr>
          <w:rStyle w:val="a7"/>
          <w:rFonts w:ascii="Times New Roman" w:hAnsi="Times New Roman" w:cs="Times New Roman"/>
          <w:sz w:val="30"/>
          <w:szCs w:val="3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не позднее 10 дней со дня совершения действия (наступления события), информация о котором входит в состав кредитной истории в соответствии с настоящим Федеральным </w:t>
      </w:r>
      <w:hyperlink r:id="rId14" w:tooltip="consultantplus://offline/main?base=LAW;n=116034;fld=134;dst=100035" w:history="1">
        <w:r w:rsidRPr="00A82A09">
          <w:rPr>
            <w:rStyle w:val="a7"/>
            <w:rFonts w:ascii="Times New Roman" w:hAnsi="Times New Roman" w:cs="Times New Roman"/>
            <w:sz w:val="30"/>
            <w:szCs w:val="30"/>
          </w:rPr>
          <w:t>законом</w:t>
        </w:r>
      </w:hyperlink>
      <w:r w:rsidRPr="00A82A09">
        <w:rPr>
          <w:rStyle w:val="a7"/>
          <w:rFonts w:ascii="Times New Roman" w:hAnsi="Times New Roman" w:cs="Times New Roman"/>
          <w:sz w:val="30"/>
          <w:szCs w:val="30"/>
        </w:rPr>
        <w:t>.</w:t>
      </w:r>
      <w:r>
        <w:rPr>
          <w:rStyle w:val="a7"/>
          <w:sz w:val="30"/>
          <w:szCs w:val="30"/>
        </w:rPr>
        <w:t>"</w:t>
      </w:r>
      <w:r w:rsidRPr="00A82A09">
        <w:rPr>
          <w:rStyle w:val="a7"/>
          <w:rFonts w:ascii="Times New Roman" w:hAnsi="Times New Roman" w:cs="Times New Roman"/>
          <w:sz w:val="30"/>
          <w:szCs w:val="30"/>
        </w:rPr>
        <w:t xml:space="preserve">; </w:t>
      </w:r>
    </w:p>
    <w:p w:rsidR="001467B0" w:rsidRPr="00A82A09" w:rsidRDefault="001467B0" w:rsidP="00A82A09">
      <w:pPr>
        <w:spacing w:line="480" w:lineRule="auto"/>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в статье 6:</w:t>
      </w:r>
    </w:p>
    <w:p w:rsidR="00A82A09" w:rsidRPr="00A82A09" w:rsidRDefault="008E233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 xml:space="preserve">а) </w:t>
      </w:r>
      <w:r w:rsidR="00A82A09" w:rsidRPr="00A82A09">
        <w:rPr>
          <w:rStyle w:val="a7"/>
          <w:rFonts w:ascii="Times New Roman" w:hAnsi="Times New Roman" w:cs="Times New Roman"/>
          <w:sz w:val="30"/>
          <w:szCs w:val="30"/>
        </w:rPr>
        <w:t>пункт 4 части 1</w:t>
      </w:r>
      <w:r w:rsidR="00A82A09">
        <w:rPr>
          <w:rStyle w:val="a7"/>
          <w:sz w:val="30"/>
          <w:szCs w:val="30"/>
        </w:rPr>
        <w:t xml:space="preserve"> </w:t>
      </w:r>
      <w:r w:rsidR="00A82A09" w:rsidRPr="00A82A09">
        <w:rPr>
          <w:rStyle w:val="a7"/>
          <w:rFonts w:ascii="Times New Roman" w:hAnsi="Times New Roman" w:cs="Times New Roman"/>
          <w:sz w:val="30"/>
          <w:szCs w:val="30"/>
        </w:rPr>
        <w:t xml:space="preserve">после слов </w:t>
      </w:r>
      <w:r w:rsidR="00A82A09">
        <w:rPr>
          <w:rStyle w:val="a7"/>
          <w:sz w:val="30"/>
          <w:szCs w:val="30"/>
        </w:rPr>
        <w:t>"</w:t>
      </w:r>
      <w:r w:rsidR="00A82A09" w:rsidRPr="00A82A09">
        <w:rPr>
          <w:rStyle w:val="a7"/>
          <w:rFonts w:ascii="Times New Roman" w:hAnsi="Times New Roman" w:cs="Times New Roman"/>
          <w:sz w:val="30"/>
          <w:szCs w:val="30"/>
        </w:rPr>
        <w:t xml:space="preserve">находящемуся в </w:t>
      </w:r>
      <w:r>
        <w:rPr>
          <w:rStyle w:val="a7"/>
          <w:rFonts w:ascii="Times New Roman" w:hAnsi="Times New Roman" w:cs="Times New Roman"/>
          <w:sz w:val="30"/>
          <w:szCs w:val="30"/>
        </w:rPr>
        <w:t>их</w:t>
      </w:r>
      <w:r w:rsidR="00A82A09" w:rsidRPr="00A82A09">
        <w:rPr>
          <w:rStyle w:val="a7"/>
          <w:rFonts w:ascii="Times New Roman" w:hAnsi="Times New Roman" w:cs="Times New Roman"/>
          <w:sz w:val="30"/>
          <w:szCs w:val="30"/>
        </w:rPr>
        <w:t xml:space="preserve"> производстве,</w:t>
      </w:r>
      <w:r w:rsidR="00A82A09">
        <w:rPr>
          <w:rStyle w:val="a7"/>
          <w:sz w:val="30"/>
          <w:szCs w:val="30"/>
        </w:rPr>
        <w:t>"</w:t>
      </w:r>
      <w:r w:rsidR="00A82A09" w:rsidRPr="00A82A09">
        <w:rPr>
          <w:rStyle w:val="a7"/>
          <w:rFonts w:ascii="Times New Roman" w:hAnsi="Times New Roman" w:cs="Times New Roman"/>
          <w:sz w:val="30"/>
          <w:szCs w:val="30"/>
        </w:rPr>
        <w:t xml:space="preserve"> до</w:t>
      </w:r>
      <w:r>
        <w:rPr>
          <w:rStyle w:val="a7"/>
          <w:rFonts w:ascii="Times New Roman" w:hAnsi="Times New Roman" w:cs="Times New Roman"/>
          <w:sz w:val="30"/>
          <w:szCs w:val="30"/>
        </w:rPr>
        <w:t xml:space="preserve">полнить </w:t>
      </w:r>
      <w:r w:rsidR="00A82A09" w:rsidRPr="00A82A09">
        <w:rPr>
          <w:rStyle w:val="a7"/>
          <w:rFonts w:ascii="Times New Roman" w:hAnsi="Times New Roman" w:cs="Times New Roman"/>
          <w:sz w:val="30"/>
          <w:szCs w:val="30"/>
        </w:rPr>
        <w:t>слова</w:t>
      </w:r>
      <w:r>
        <w:rPr>
          <w:rStyle w:val="a7"/>
          <w:rFonts w:ascii="Times New Roman" w:hAnsi="Times New Roman" w:cs="Times New Roman"/>
          <w:sz w:val="30"/>
          <w:szCs w:val="30"/>
        </w:rPr>
        <w:t>ми</w:t>
      </w:r>
      <w:r w:rsidR="00A82A09" w:rsidRPr="00A82A09">
        <w:rPr>
          <w:rStyle w:val="a7"/>
          <w:rFonts w:ascii="Times New Roman" w:hAnsi="Times New Roman" w:cs="Times New Roman"/>
          <w:sz w:val="30"/>
          <w:szCs w:val="30"/>
        </w:rPr>
        <w:t xml:space="preserve"> </w:t>
      </w:r>
      <w:r w:rsidR="00A82A09">
        <w:rPr>
          <w:rStyle w:val="a7"/>
          <w:sz w:val="30"/>
          <w:szCs w:val="30"/>
        </w:rPr>
        <w:t>"</w:t>
      </w:r>
      <w:r w:rsidR="00A82A09" w:rsidRPr="00A82A09">
        <w:rPr>
          <w:rStyle w:val="a7"/>
          <w:rFonts w:ascii="Times New Roman" w:hAnsi="Times New Roman" w:cs="Times New Roman"/>
          <w:sz w:val="30"/>
          <w:szCs w:val="30"/>
        </w:rPr>
        <w:t>арбитражном</w:t>
      </w:r>
      <w:r>
        <w:rPr>
          <w:rStyle w:val="a7"/>
          <w:rFonts w:ascii="Times New Roman" w:hAnsi="Times New Roman" w:cs="Times New Roman"/>
          <w:sz w:val="30"/>
          <w:szCs w:val="30"/>
        </w:rPr>
        <w:t>у управляющему, утвержденному в </w:t>
      </w:r>
      <w:r w:rsidR="00A82A09" w:rsidRPr="00A82A09">
        <w:rPr>
          <w:rStyle w:val="a7"/>
          <w:rFonts w:ascii="Times New Roman" w:hAnsi="Times New Roman" w:cs="Times New Roman"/>
          <w:sz w:val="30"/>
          <w:szCs w:val="30"/>
        </w:rPr>
        <w:t xml:space="preserve">деле о банкротстве гражданина </w:t>
      </w:r>
      <w:r w:rsidR="00A82A09">
        <w:rPr>
          <w:rStyle w:val="a7"/>
          <w:sz w:val="30"/>
          <w:szCs w:val="30"/>
        </w:rPr>
        <w:t>-</w:t>
      </w:r>
      <w:r w:rsidR="00A82A09" w:rsidRPr="00A82A09">
        <w:rPr>
          <w:rStyle w:val="a7"/>
          <w:rFonts w:ascii="Times New Roman" w:hAnsi="Times New Roman" w:cs="Times New Roman"/>
          <w:sz w:val="30"/>
          <w:szCs w:val="30"/>
        </w:rPr>
        <w:t xml:space="preserve"> субъекта кредитной истории,</w:t>
      </w:r>
      <w:r w:rsidR="00A82A09">
        <w:rPr>
          <w:rStyle w:val="a7"/>
          <w:sz w:val="30"/>
          <w:szCs w:val="30"/>
        </w:rPr>
        <w:t>"</w:t>
      </w:r>
      <w:r w:rsidR="00A82A09" w:rsidRPr="00A82A09">
        <w:rPr>
          <w:rStyle w:val="a7"/>
          <w:rFonts w:ascii="Times New Roman" w:hAnsi="Times New Roman" w:cs="Times New Roman"/>
          <w:sz w:val="30"/>
          <w:szCs w:val="30"/>
        </w:rPr>
        <w:t>;</w:t>
      </w:r>
    </w:p>
    <w:p w:rsidR="00A82A09" w:rsidRDefault="008E233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б) предложение</w:t>
      </w:r>
      <w:r w:rsidR="00A82A09" w:rsidRPr="00A82A09">
        <w:rPr>
          <w:rStyle w:val="a7"/>
          <w:rFonts w:ascii="Times New Roman" w:hAnsi="Times New Roman" w:cs="Times New Roman"/>
          <w:sz w:val="30"/>
          <w:szCs w:val="30"/>
        </w:rPr>
        <w:t xml:space="preserve"> </w:t>
      </w:r>
      <w:r>
        <w:rPr>
          <w:rStyle w:val="a7"/>
          <w:rFonts w:ascii="Times New Roman" w:hAnsi="Times New Roman" w:cs="Times New Roman"/>
          <w:sz w:val="30"/>
          <w:szCs w:val="30"/>
        </w:rPr>
        <w:t>первое</w:t>
      </w:r>
      <w:r w:rsidRPr="00A82A09">
        <w:rPr>
          <w:rStyle w:val="a7"/>
          <w:rFonts w:ascii="Times New Roman" w:hAnsi="Times New Roman" w:cs="Times New Roman"/>
          <w:sz w:val="30"/>
          <w:szCs w:val="30"/>
        </w:rPr>
        <w:t xml:space="preserve"> </w:t>
      </w:r>
      <w:r w:rsidR="00A82A09" w:rsidRPr="00A82A09">
        <w:rPr>
          <w:rStyle w:val="a7"/>
          <w:rFonts w:ascii="Times New Roman" w:hAnsi="Times New Roman" w:cs="Times New Roman"/>
          <w:sz w:val="30"/>
          <w:szCs w:val="30"/>
        </w:rPr>
        <w:t xml:space="preserve">части 13 после слов </w:t>
      </w:r>
      <w:r w:rsidR="00A82A09">
        <w:rPr>
          <w:rStyle w:val="a7"/>
          <w:sz w:val="30"/>
          <w:szCs w:val="30"/>
        </w:rPr>
        <w:t>"</w:t>
      </w:r>
      <w:r w:rsidR="00A82A09" w:rsidRPr="00A82A09">
        <w:rPr>
          <w:rStyle w:val="a7"/>
          <w:rFonts w:ascii="Times New Roman" w:hAnsi="Times New Roman" w:cs="Times New Roman"/>
          <w:sz w:val="30"/>
          <w:szCs w:val="30"/>
        </w:rPr>
        <w:t>субъекту кредитной истории,</w:t>
      </w:r>
      <w:r w:rsidR="00A82A09">
        <w:rPr>
          <w:rStyle w:val="a7"/>
          <w:sz w:val="30"/>
          <w:szCs w:val="30"/>
        </w:rPr>
        <w:t>"</w:t>
      </w:r>
      <w:r w:rsidR="00A82A09" w:rsidRPr="00A82A09">
        <w:rPr>
          <w:rStyle w:val="a7"/>
          <w:rFonts w:ascii="Times New Roman" w:hAnsi="Times New Roman" w:cs="Times New Roman"/>
          <w:sz w:val="30"/>
          <w:szCs w:val="30"/>
        </w:rPr>
        <w:t xml:space="preserve"> до</w:t>
      </w:r>
      <w:r>
        <w:rPr>
          <w:rStyle w:val="a7"/>
          <w:rFonts w:ascii="Times New Roman" w:hAnsi="Times New Roman" w:cs="Times New Roman"/>
          <w:sz w:val="30"/>
          <w:szCs w:val="30"/>
        </w:rPr>
        <w:t>полнить</w:t>
      </w:r>
      <w:r w:rsidR="00A82A09" w:rsidRPr="00A82A09">
        <w:rPr>
          <w:rStyle w:val="a7"/>
          <w:rFonts w:ascii="Times New Roman" w:hAnsi="Times New Roman" w:cs="Times New Roman"/>
          <w:sz w:val="30"/>
          <w:szCs w:val="30"/>
        </w:rPr>
        <w:t xml:space="preserve"> слова</w:t>
      </w:r>
      <w:r>
        <w:rPr>
          <w:rStyle w:val="a7"/>
          <w:rFonts w:ascii="Times New Roman" w:hAnsi="Times New Roman" w:cs="Times New Roman"/>
          <w:sz w:val="30"/>
          <w:szCs w:val="30"/>
        </w:rPr>
        <w:t>ми</w:t>
      </w:r>
      <w:r w:rsidR="00A82A09" w:rsidRPr="00A82A09">
        <w:rPr>
          <w:rStyle w:val="a7"/>
          <w:rFonts w:ascii="Times New Roman" w:hAnsi="Times New Roman" w:cs="Times New Roman"/>
          <w:sz w:val="30"/>
          <w:szCs w:val="30"/>
        </w:rPr>
        <w:t xml:space="preserve"> </w:t>
      </w:r>
      <w:r w:rsidR="00A82A09">
        <w:rPr>
          <w:rStyle w:val="a7"/>
          <w:sz w:val="30"/>
          <w:szCs w:val="30"/>
        </w:rPr>
        <w:t>"</w:t>
      </w:r>
      <w:r w:rsidR="00A82A09" w:rsidRPr="00A82A09">
        <w:rPr>
          <w:rStyle w:val="a7"/>
          <w:rFonts w:ascii="Times New Roman" w:hAnsi="Times New Roman" w:cs="Times New Roman"/>
          <w:sz w:val="30"/>
          <w:szCs w:val="30"/>
        </w:rPr>
        <w:t xml:space="preserve">арбитражному управляющему, утвержденному в деле о банкротстве гражданина </w:t>
      </w:r>
      <w:r w:rsidR="00A82A09">
        <w:rPr>
          <w:rStyle w:val="a7"/>
          <w:sz w:val="30"/>
          <w:szCs w:val="30"/>
        </w:rPr>
        <w:t>-</w:t>
      </w:r>
      <w:r w:rsidR="00A82A09" w:rsidRPr="00A82A09">
        <w:rPr>
          <w:rStyle w:val="a7"/>
          <w:rFonts w:ascii="Times New Roman" w:hAnsi="Times New Roman" w:cs="Times New Roman"/>
          <w:sz w:val="30"/>
          <w:szCs w:val="30"/>
        </w:rPr>
        <w:t xml:space="preserve"> субъекта кредитной истории,</w:t>
      </w:r>
      <w:r w:rsidR="00A82A09">
        <w:rPr>
          <w:rStyle w:val="a7"/>
          <w:sz w:val="30"/>
          <w:szCs w:val="30"/>
        </w:rPr>
        <w:t>"</w:t>
      </w:r>
      <w:r w:rsidR="00A82A09"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5) </w:t>
      </w:r>
      <w:r w:rsidRPr="00A82A09">
        <w:rPr>
          <w:rStyle w:val="a7"/>
          <w:rFonts w:ascii="Times New Roman" w:hAnsi="Times New Roman" w:cs="Times New Roman"/>
          <w:sz w:val="30"/>
          <w:szCs w:val="30"/>
        </w:rPr>
        <w:t>в статье 13:</w:t>
      </w:r>
    </w:p>
    <w:p w:rsidR="00A82A09" w:rsidRPr="00A82A09" w:rsidRDefault="008E233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а) часть</w:t>
      </w:r>
      <w:r w:rsidR="00A82A09" w:rsidRPr="00A82A09">
        <w:rPr>
          <w:rStyle w:val="a7"/>
          <w:rFonts w:ascii="Times New Roman" w:hAnsi="Times New Roman" w:cs="Times New Roman"/>
          <w:sz w:val="30"/>
          <w:szCs w:val="30"/>
        </w:rPr>
        <w:t xml:space="preserve"> 2 после слов </w:t>
      </w:r>
      <w:r w:rsidR="00A82A09">
        <w:rPr>
          <w:rStyle w:val="a7"/>
          <w:sz w:val="30"/>
          <w:szCs w:val="30"/>
        </w:rPr>
        <w:t>"</w:t>
      </w:r>
      <w:r w:rsidR="00A82A09" w:rsidRPr="00A82A09">
        <w:rPr>
          <w:rStyle w:val="a7"/>
          <w:rFonts w:ascii="Times New Roman" w:hAnsi="Times New Roman" w:cs="Times New Roman"/>
          <w:sz w:val="30"/>
          <w:szCs w:val="30"/>
        </w:rPr>
        <w:t>хранения и представления субъектам кредитных историй</w:t>
      </w:r>
      <w:r w:rsidR="00A82A09">
        <w:rPr>
          <w:rStyle w:val="a7"/>
          <w:sz w:val="30"/>
          <w:szCs w:val="30"/>
        </w:rPr>
        <w:t>"</w:t>
      </w:r>
      <w:r w:rsidR="00A82A09" w:rsidRPr="00A82A09">
        <w:rPr>
          <w:rStyle w:val="a7"/>
          <w:rFonts w:ascii="Times New Roman" w:hAnsi="Times New Roman" w:cs="Times New Roman"/>
          <w:sz w:val="30"/>
          <w:szCs w:val="30"/>
        </w:rPr>
        <w:t xml:space="preserve"> </w:t>
      </w:r>
      <w:r>
        <w:rPr>
          <w:rStyle w:val="a7"/>
          <w:rFonts w:ascii="Times New Roman" w:hAnsi="Times New Roman" w:cs="Times New Roman"/>
          <w:sz w:val="30"/>
          <w:szCs w:val="30"/>
        </w:rPr>
        <w:t xml:space="preserve">дополнить </w:t>
      </w:r>
      <w:r w:rsidR="00A82A09" w:rsidRPr="00A82A09">
        <w:rPr>
          <w:rStyle w:val="a7"/>
          <w:rFonts w:ascii="Times New Roman" w:hAnsi="Times New Roman" w:cs="Times New Roman"/>
          <w:sz w:val="30"/>
          <w:szCs w:val="30"/>
        </w:rPr>
        <w:t>слова</w:t>
      </w:r>
      <w:r>
        <w:rPr>
          <w:rStyle w:val="a7"/>
          <w:rFonts w:ascii="Times New Roman" w:hAnsi="Times New Roman" w:cs="Times New Roman"/>
          <w:sz w:val="30"/>
          <w:szCs w:val="30"/>
        </w:rPr>
        <w:t>ми</w:t>
      </w:r>
      <w:r w:rsidR="00A82A09" w:rsidRPr="00A82A09">
        <w:rPr>
          <w:rStyle w:val="a7"/>
          <w:rFonts w:ascii="Times New Roman" w:hAnsi="Times New Roman" w:cs="Times New Roman"/>
          <w:sz w:val="30"/>
          <w:szCs w:val="30"/>
        </w:rPr>
        <w:t xml:space="preserve"> </w:t>
      </w:r>
      <w:r w:rsidR="00A82A09">
        <w:rPr>
          <w:rStyle w:val="a7"/>
          <w:sz w:val="30"/>
          <w:szCs w:val="30"/>
        </w:rPr>
        <w:t>"</w:t>
      </w:r>
      <w:r>
        <w:rPr>
          <w:rStyle w:val="a7"/>
          <w:sz w:val="30"/>
          <w:szCs w:val="30"/>
        </w:rPr>
        <w:t>, </w:t>
      </w:r>
      <w:r w:rsidR="00A82A09" w:rsidRPr="00A82A09">
        <w:rPr>
          <w:rStyle w:val="a7"/>
          <w:rFonts w:ascii="Times New Roman" w:hAnsi="Times New Roman" w:cs="Times New Roman"/>
          <w:sz w:val="30"/>
          <w:szCs w:val="30"/>
        </w:rPr>
        <w:t xml:space="preserve">арбитражным управляющим, утвержденным в делах о банкротстве граждан </w:t>
      </w:r>
      <w:r w:rsidR="00A82A09">
        <w:rPr>
          <w:rStyle w:val="a7"/>
          <w:sz w:val="30"/>
          <w:szCs w:val="30"/>
        </w:rPr>
        <w:t>-</w:t>
      </w:r>
      <w:r w:rsidR="00A82A09" w:rsidRPr="00A82A09">
        <w:rPr>
          <w:rStyle w:val="a7"/>
          <w:rFonts w:ascii="Times New Roman" w:hAnsi="Times New Roman" w:cs="Times New Roman"/>
          <w:sz w:val="30"/>
          <w:szCs w:val="30"/>
        </w:rPr>
        <w:t xml:space="preserve"> субъектов кредитных историй,</w:t>
      </w:r>
      <w:r w:rsidR="00A82A09">
        <w:rPr>
          <w:rStyle w:val="a7"/>
          <w:sz w:val="30"/>
          <w:szCs w:val="30"/>
        </w:rPr>
        <w:t>"</w:t>
      </w:r>
      <w:r w:rsidR="00A82A09" w:rsidRPr="00A82A09">
        <w:rPr>
          <w:rStyle w:val="a7"/>
          <w:rFonts w:ascii="Times New Roman" w:hAnsi="Times New Roman" w:cs="Times New Roman"/>
          <w:sz w:val="30"/>
          <w:szCs w:val="30"/>
        </w:rPr>
        <w:t>;</w:t>
      </w:r>
    </w:p>
    <w:p w:rsidR="00A82A09" w:rsidRPr="00A82A09" w:rsidRDefault="008E233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б) часть</w:t>
      </w:r>
      <w:r w:rsidR="00A82A09" w:rsidRPr="00A82A09">
        <w:rPr>
          <w:rStyle w:val="a7"/>
          <w:rFonts w:ascii="Times New Roman" w:hAnsi="Times New Roman" w:cs="Times New Roman"/>
          <w:sz w:val="30"/>
          <w:szCs w:val="30"/>
        </w:rPr>
        <w:t xml:space="preserve"> 5 после слов </w:t>
      </w:r>
      <w:r w:rsidR="00A82A09">
        <w:rPr>
          <w:rStyle w:val="a7"/>
          <w:sz w:val="30"/>
          <w:szCs w:val="30"/>
        </w:rPr>
        <w:t>"</w:t>
      </w:r>
      <w:r w:rsidR="00A82A09" w:rsidRPr="00A82A09">
        <w:rPr>
          <w:rStyle w:val="a7"/>
          <w:rFonts w:ascii="Times New Roman" w:hAnsi="Times New Roman" w:cs="Times New Roman"/>
          <w:sz w:val="30"/>
          <w:szCs w:val="30"/>
        </w:rPr>
        <w:t>кредитная история (кредитные истории) субъекта кредитной истории, этому субъекту кредитной истории (кредитных историй)</w:t>
      </w:r>
      <w:r w:rsidR="00A82A09">
        <w:rPr>
          <w:rStyle w:val="a7"/>
          <w:sz w:val="30"/>
          <w:szCs w:val="30"/>
        </w:rPr>
        <w:t>"</w:t>
      </w:r>
      <w:r w:rsidR="00A82A09" w:rsidRPr="00A82A09">
        <w:rPr>
          <w:rStyle w:val="a7"/>
          <w:rFonts w:ascii="Times New Roman" w:hAnsi="Times New Roman" w:cs="Times New Roman"/>
          <w:sz w:val="30"/>
          <w:szCs w:val="30"/>
        </w:rPr>
        <w:t xml:space="preserve"> до</w:t>
      </w:r>
      <w:r>
        <w:rPr>
          <w:rStyle w:val="a7"/>
          <w:rFonts w:ascii="Times New Roman" w:hAnsi="Times New Roman" w:cs="Times New Roman"/>
          <w:sz w:val="30"/>
          <w:szCs w:val="30"/>
        </w:rPr>
        <w:t>полнить</w:t>
      </w:r>
      <w:r w:rsidR="00A82A09" w:rsidRPr="00A82A09">
        <w:rPr>
          <w:rStyle w:val="a7"/>
          <w:rFonts w:ascii="Times New Roman" w:hAnsi="Times New Roman" w:cs="Times New Roman"/>
          <w:sz w:val="30"/>
          <w:szCs w:val="30"/>
        </w:rPr>
        <w:t xml:space="preserve"> слова</w:t>
      </w:r>
      <w:r>
        <w:rPr>
          <w:rStyle w:val="a7"/>
          <w:rFonts w:ascii="Times New Roman" w:hAnsi="Times New Roman" w:cs="Times New Roman"/>
          <w:sz w:val="30"/>
          <w:szCs w:val="30"/>
        </w:rPr>
        <w:t>ми</w:t>
      </w:r>
      <w:r w:rsidR="00A82A09" w:rsidRPr="00A82A09">
        <w:rPr>
          <w:rStyle w:val="a7"/>
          <w:rFonts w:ascii="Times New Roman" w:hAnsi="Times New Roman" w:cs="Times New Roman"/>
          <w:sz w:val="30"/>
          <w:szCs w:val="30"/>
        </w:rPr>
        <w:t xml:space="preserve"> </w:t>
      </w:r>
      <w:r w:rsidR="00A82A09">
        <w:rPr>
          <w:rStyle w:val="a7"/>
          <w:sz w:val="30"/>
          <w:szCs w:val="30"/>
        </w:rPr>
        <w:t>"</w:t>
      </w:r>
      <w:r>
        <w:rPr>
          <w:rStyle w:val="a7"/>
          <w:sz w:val="30"/>
          <w:szCs w:val="30"/>
        </w:rPr>
        <w:t>,  </w:t>
      </w:r>
      <w:r w:rsidR="00A82A09" w:rsidRPr="00A82A09">
        <w:rPr>
          <w:rStyle w:val="a7"/>
          <w:rFonts w:ascii="Times New Roman" w:hAnsi="Times New Roman" w:cs="Times New Roman"/>
          <w:sz w:val="30"/>
          <w:szCs w:val="30"/>
        </w:rPr>
        <w:t xml:space="preserve">арбитражному управляющему, утвержденному в деле о банкротстве гражданина </w:t>
      </w:r>
      <w:r w:rsidR="00A82A09">
        <w:rPr>
          <w:rStyle w:val="a7"/>
          <w:sz w:val="30"/>
          <w:szCs w:val="30"/>
        </w:rPr>
        <w:t>-</w:t>
      </w:r>
      <w:r w:rsidR="00A82A09" w:rsidRPr="00A82A09">
        <w:rPr>
          <w:rStyle w:val="a7"/>
          <w:rFonts w:ascii="Times New Roman" w:hAnsi="Times New Roman" w:cs="Times New Roman"/>
          <w:sz w:val="30"/>
          <w:szCs w:val="30"/>
        </w:rPr>
        <w:t xml:space="preserve"> субъекта кредитной истории,</w:t>
      </w:r>
      <w:r w:rsidR="00A82A09">
        <w:rPr>
          <w:rStyle w:val="a7"/>
          <w:sz w:val="30"/>
          <w:szCs w:val="30"/>
        </w:rPr>
        <w:t>"</w:t>
      </w:r>
      <w:r w:rsidR="00A82A09" w:rsidRPr="00A82A09">
        <w:rPr>
          <w:rStyle w:val="a7"/>
          <w:rFonts w:ascii="Times New Roman" w:hAnsi="Times New Roman" w:cs="Times New Roman"/>
          <w:sz w:val="30"/>
          <w:szCs w:val="30"/>
        </w:rPr>
        <w:t>;</w:t>
      </w:r>
    </w:p>
    <w:p w:rsidR="00A82A09" w:rsidRPr="00A82A09" w:rsidRDefault="008E233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в) часть  </w:t>
      </w:r>
      <w:r w:rsidR="00A82A09" w:rsidRPr="00A82A09">
        <w:rPr>
          <w:rStyle w:val="a7"/>
          <w:rFonts w:ascii="Times New Roman" w:hAnsi="Times New Roman" w:cs="Times New Roman"/>
          <w:sz w:val="30"/>
          <w:szCs w:val="30"/>
        </w:rPr>
        <w:t xml:space="preserve">6 после слов </w:t>
      </w:r>
      <w:r w:rsidR="00A82A09">
        <w:rPr>
          <w:rStyle w:val="a7"/>
          <w:sz w:val="30"/>
          <w:szCs w:val="30"/>
        </w:rPr>
        <w:t>"</w:t>
      </w:r>
      <w:r w:rsidR="00A82A09" w:rsidRPr="00A82A09">
        <w:rPr>
          <w:rStyle w:val="a7"/>
          <w:rFonts w:ascii="Times New Roman" w:hAnsi="Times New Roman" w:cs="Times New Roman"/>
          <w:sz w:val="30"/>
          <w:szCs w:val="30"/>
        </w:rPr>
        <w:t>представляемой субъектам кредитных историй</w:t>
      </w:r>
      <w:r w:rsidR="00A82A09">
        <w:rPr>
          <w:rStyle w:val="a7"/>
          <w:sz w:val="30"/>
          <w:szCs w:val="30"/>
        </w:rPr>
        <w:t>"</w:t>
      </w:r>
      <w:r w:rsidR="00A82A09" w:rsidRPr="00A82A09">
        <w:rPr>
          <w:rStyle w:val="a7"/>
          <w:rFonts w:ascii="Times New Roman" w:hAnsi="Times New Roman" w:cs="Times New Roman"/>
          <w:sz w:val="30"/>
          <w:szCs w:val="30"/>
        </w:rPr>
        <w:t xml:space="preserve"> до</w:t>
      </w:r>
      <w:r>
        <w:rPr>
          <w:rStyle w:val="a7"/>
          <w:rFonts w:ascii="Times New Roman" w:hAnsi="Times New Roman" w:cs="Times New Roman"/>
          <w:sz w:val="30"/>
          <w:szCs w:val="30"/>
        </w:rPr>
        <w:t>полнить</w:t>
      </w:r>
      <w:r w:rsidR="00A82A09" w:rsidRPr="00A82A09">
        <w:rPr>
          <w:rStyle w:val="a7"/>
          <w:rFonts w:ascii="Times New Roman" w:hAnsi="Times New Roman" w:cs="Times New Roman"/>
          <w:sz w:val="30"/>
          <w:szCs w:val="30"/>
        </w:rPr>
        <w:t xml:space="preserve"> слова</w:t>
      </w:r>
      <w:r>
        <w:rPr>
          <w:rStyle w:val="a7"/>
          <w:rFonts w:ascii="Times New Roman" w:hAnsi="Times New Roman" w:cs="Times New Roman"/>
          <w:sz w:val="30"/>
          <w:szCs w:val="30"/>
        </w:rPr>
        <w:t>ми</w:t>
      </w:r>
      <w:r w:rsidR="00A82A09" w:rsidRPr="00A82A09">
        <w:rPr>
          <w:rStyle w:val="a7"/>
          <w:rFonts w:ascii="Times New Roman" w:hAnsi="Times New Roman" w:cs="Times New Roman"/>
          <w:sz w:val="30"/>
          <w:szCs w:val="30"/>
        </w:rPr>
        <w:t xml:space="preserve"> </w:t>
      </w:r>
      <w:r w:rsidR="00A82A09">
        <w:rPr>
          <w:rStyle w:val="a7"/>
          <w:sz w:val="30"/>
          <w:szCs w:val="30"/>
        </w:rPr>
        <w:t>"</w:t>
      </w:r>
      <w:r>
        <w:rPr>
          <w:rStyle w:val="a7"/>
          <w:sz w:val="30"/>
          <w:szCs w:val="30"/>
        </w:rPr>
        <w:t>,  </w:t>
      </w:r>
      <w:r w:rsidR="00A82A09" w:rsidRPr="00A82A09">
        <w:rPr>
          <w:rStyle w:val="a7"/>
          <w:rFonts w:ascii="Times New Roman" w:hAnsi="Times New Roman" w:cs="Times New Roman"/>
          <w:sz w:val="30"/>
          <w:szCs w:val="30"/>
        </w:rPr>
        <w:t xml:space="preserve">арбитражным управляющим, утвержденным в делах о банкротстве граждан </w:t>
      </w:r>
      <w:r w:rsidR="00A82A09">
        <w:rPr>
          <w:rStyle w:val="a7"/>
          <w:sz w:val="30"/>
          <w:szCs w:val="30"/>
        </w:rPr>
        <w:t>-</w:t>
      </w:r>
      <w:r w:rsidR="00A82A09" w:rsidRPr="00A82A09">
        <w:rPr>
          <w:rStyle w:val="a7"/>
          <w:rFonts w:ascii="Times New Roman" w:hAnsi="Times New Roman" w:cs="Times New Roman"/>
          <w:sz w:val="30"/>
          <w:szCs w:val="30"/>
        </w:rPr>
        <w:t xml:space="preserve"> субъектов кредитных историй,</w:t>
      </w:r>
      <w:r w:rsidR="00A82A09">
        <w:rPr>
          <w:rStyle w:val="a7"/>
          <w:sz w:val="30"/>
          <w:szCs w:val="30"/>
        </w:rPr>
        <w:t>"</w:t>
      </w:r>
      <w:r w:rsidR="00A82A09" w:rsidRPr="00A82A09">
        <w:rPr>
          <w:rStyle w:val="a7"/>
          <w:rFonts w:ascii="Times New Roman" w:hAnsi="Times New Roman" w:cs="Times New Roman"/>
          <w:sz w:val="30"/>
          <w:szCs w:val="30"/>
        </w:rPr>
        <w:t>;</w:t>
      </w:r>
    </w:p>
    <w:p w:rsidR="00A82A09" w:rsidRPr="00A82A09" w:rsidRDefault="008E233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г) предложение</w:t>
      </w:r>
      <w:r w:rsidR="00A82A09" w:rsidRPr="00A82A09">
        <w:rPr>
          <w:rStyle w:val="a7"/>
          <w:rFonts w:ascii="Times New Roman" w:hAnsi="Times New Roman" w:cs="Times New Roman"/>
          <w:sz w:val="30"/>
          <w:szCs w:val="30"/>
        </w:rPr>
        <w:t xml:space="preserve"> </w:t>
      </w:r>
      <w:r>
        <w:rPr>
          <w:rStyle w:val="a7"/>
          <w:rFonts w:ascii="Times New Roman" w:hAnsi="Times New Roman" w:cs="Times New Roman"/>
          <w:sz w:val="30"/>
          <w:szCs w:val="30"/>
        </w:rPr>
        <w:t>первое</w:t>
      </w:r>
      <w:r w:rsidRPr="00A82A09">
        <w:rPr>
          <w:rStyle w:val="a7"/>
          <w:rFonts w:ascii="Times New Roman" w:hAnsi="Times New Roman" w:cs="Times New Roman"/>
          <w:sz w:val="30"/>
          <w:szCs w:val="30"/>
        </w:rPr>
        <w:t xml:space="preserve"> </w:t>
      </w:r>
      <w:r w:rsidR="00A82A09" w:rsidRPr="00A82A09">
        <w:rPr>
          <w:rStyle w:val="a7"/>
          <w:rFonts w:ascii="Times New Roman" w:hAnsi="Times New Roman" w:cs="Times New Roman"/>
          <w:sz w:val="30"/>
          <w:szCs w:val="30"/>
        </w:rPr>
        <w:t xml:space="preserve">части 7 после слов </w:t>
      </w:r>
      <w:r w:rsidR="00A82A09">
        <w:rPr>
          <w:rStyle w:val="a7"/>
          <w:sz w:val="30"/>
          <w:szCs w:val="30"/>
        </w:rPr>
        <w:t>"</w:t>
      </w:r>
      <w:r w:rsidR="00A82A09" w:rsidRPr="00A82A09">
        <w:rPr>
          <w:rStyle w:val="a7"/>
          <w:rFonts w:ascii="Times New Roman" w:hAnsi="Times New Roman" w:cs="Times New Roman"/>
          <w:sz w:val="30"/>
          <w:szCs w:val="30"/>
        </w:rPr>
        <w:t>Субъект кредитной истории (кредитных историй)</w:t>
      </w:r>
      <w:r w:rsidR="00A82A09">
        <w:rPr>
          <w:rStyle w:val="a7"/>
          <w:sz w:val="30"/>
          <w:szCs w:val="30"/>
        </w:rPr>
        <w:t>"</w:t>
      </w:r>
      <w:r w:rsidR="00A82A09" w:rsidRPr="00A82A09">
        <w:rPr>
          <w:rStyle w:val="a7"/>
          <w:rFonts w:ascii="Times New Roman" w:hAnsi="Times New Roman" w:cs="Times New Roman"/>
          <w:sz w:val="30"/>
          <w:szCs w:val="30"/>
        </w:rPr>
        <w:t xml:space="preserve"> до</w:t>
      </w:r>
      <w:r>
        <w:rPr>
          <w:rStyle w:val="a7"/>
          <w:rFonts w:ascii="Times New Roman" w:hAnsi="Times New Roman" w:cs="Times New Roman"/>
          <w:sz w:val="30"/>
          <w:szCs w:val="30"/>
        </w:rPr>
        <w:t>полнить</w:t>
      </w:r>
      <w:r w:rsidR="00A82A09" w:rsidRPr="00A82A09">
        <w:rPr>
          <w:rStyle w:val="a7"/>
          <w:rFonts w:ascii="Times New Roman" w:hAnsi="Times New Roman" w:cs="Times New Roman"/>
          <w:sz w:val="30"/>
          <w:szCs w:val="30"/>
        </w:rPr>
        <w:t xml:space="preserve"> слова</w:t>
      </w:r>
      <w:r>
        <w:rPr>
          <w:rStyle w:val="a7"/>
          <w:rFonts w:ascii="Times New Roman" w:hAnsi="Times New Roman" w:cs="Times New Roman"/>
          <w:sz w:val="30"/>
          <w:szCs w:val="30"/>
        </w:rPr>
        <w:t>ми</w:t>
      </w:r>
      <w:r w:rsidR="00A82A09" w:rsidRPr="00A82A09">
        <w:rPr>
          <w:rStyle w:val="a7"/>
          <w:rFonts w:ascii="Times New Roman" w:hAnsi="Times New Roman" w:cs="Times New Roman"/>
          <w:sz w:val="30"/>
          <w:szCs w:val="30"/>
        </w:rPr>
        <w:t xml:space="preserve"> </w:t>
      </w:r>
      <w:r w:rsidR="00A82A09">
        <w:rPr>
          <w:rStyle w:val="a7"/>
          <w:sz w:val="30"/>
          <w:szCs w:val="30"/>
        </w:rPr>
        <w:t>"</w:t>
      </w:r>
      <w:r>
        <w:rPr>
          <w:rStyle w:val="a7"/>
          <w:sz w:val="30"/>
          <w:szCs w:val="30"/>
        </w:rPr>
        <w:t>,  </w:t>
      </w:r>
      <w:r w:rsidR="00A82A09" w:rsidRPr="00A82A09">
        <w:rPr>
          <w:rStyle w:val="a7"/>
          <w:rFonts w:ascii="Times New Roman" w:hAnsi="Times New Roman" w:cs="Times New Roman"/>
          <w:sz w:val="30"/>
          <w:szCs w:val="30"/>
        </w:rPr>
        <w:t xml:space="preserve">арбитражный управляющий, утвержденный в деле о банкротстве гражданина </w:t>
      </w:r>
      <w:r w:rsidR="00A82A09">
        <w:rPr>
          <w:rStyle w:val="a7"/>
          <w:sz w:val="30"/>
          <w:szCs w:val="30"/>
        </w:rPr>
        <w:t>-</w:t>
      </w:r>
      <w:r w:rsidR="00A82A09" w:rsidRPr="00A82A09">
        <w:rPr>
          <w:rStyle w:val="a7"/>
          <w:rFonts w:ascii="Times New Roman" w:hAnsi="Times New Roman" w:cs="Times New Roman"/>
          <w:sz w:val="30"/>
          <w:szCs w:val="30"/>
        </w:rPr>
        <w:t xml:space="preserve"> субъекта кредитной истории,</w:t>
      </w:r>
      <w:r w:rsidR="00A82A09">
        <w:rPr>
          <w:rStyle w:val="a7"/>
          <w:sz w:val="30"/>
          <w:szCs w:val="30"/>
        </w:rPr>
        <w:t>"</w:t>
      </w:r>
      <w:r w:rsidR="00A82A09" w:rsidRPr="00A82A09">
        <w:rPr>
          <w:rStyle w:val="a7"/>
          <w:rFonts w:ascii="Times New Roman" w:hAnsi="Times New Roman" w:cs="Times New Roman"/>
          <w:sz w:val="30"/>
          <w:szCs w:val="30"/>
        </w:rPr>
        <w:t>;</w:t>
      </w:r>
    </w:p>
    <w:p w:rsidR="00A82A09" w:rsidRDefault="008E233E"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д) предложение первое</w:t>
      </w:r>
      <w:r w:rsidR="00A82A09" w:rsidRPr="00A82A09">
        <w:rPr>
          <w:rStyle w:val="a7"/>
          <w:rFonts w:ascii="Times New Roman" w:hAnsi="Times New Roman" w:cs="Times New Roman"/>
          <w:sz w:val="30"/>
          <w:szCs w:val="30"/>
        </w:rPr>
        <w:t xml:space="preserve"> части 8 после слов </w:t>
      </w:r>
      <w:r w:rsidR="00A82A09">
        <w:rPr>
          <w:rStyle w:val="a7"/>
          <w:sz w:val="30"/>
          <w:szCs w:val="30"/>
        </w:rPr>
        <w:t>"</w:t>
      </w:r>
      <w:r w:rsidR="00A82A09" w:rsidRPr="00A82A09">
        <w:rPr>
          <w:rStyle w:val="a7"/>
          <w:rFonts w:ascii="Times New Roman" w:hAnsi="Times New Roman" w:cs="Times New Roman"/>
          <w:sz w:val="30"/>
          <w:szCs w:val="30"/>
        </w:rPr>
        <w:t>получения из Центрального каталога кредитных историй субъектами кредитных историй</w:t>
      </w:r>
      <w:r w:rsidR="00A82A09">
        <w:rPr>
          <w:rStyle w:val="a7"/>
          <w:sz w:val="30"/>
          <w:szCs w:val="30"/>
        </w:rPr>
        <w:t>"</w:t>
      </w:r>
      <w:r w:rsidR="00AC6572">
        <w:rPr>
          <w:rStyle w:val="a7"/>
          <w:rFonts w:ascii="Times New Roman" w:hAnsi="Times New Roman" w:cs="Times New Roman"/>
          <w:sz w:val="30"/>
          <w:szCs w:val="30"/>
        </w:rPr>
        <w:t xml:space="preserve"> до</w:t>
      </w:r>
      <w:r>
        <w:rPr>
          <w:rStyle w:val="a7"/>
          <w:rFonts w:ascii="Times New Roman" w:hAnsi="Times New Roman" w:cs="Times New Roman"/>
          <w:sz w:val="30"/>
          <w:szCs w:val="30"/>
        </w:rPr>
        <w:t>полнить</w:t>
      </w:r>
      <w:r w:rsidR="00AC6572">
        <w:rPr>
          <w:rStyle w:val="a7"/>
          <w:rFonts w:ascii="Times New Roman" w:hAnsi="Times New Roman" w:cs="Times New Roman"/>
          <w:sz w:val="30"/>
          <w:szCs w:val="30"/>
        </w:rPr>
        <w:t xml:space="preserve"> слова</w:t>
      </w:r>
      <w:r>
        <w:rPr>
          <w:rStyle w:val="a7"/>
          <w:rFonts w:ascii="Times New Roman" w:hAnsi="Times New Roman" w:cs="Times New Roman"/>
          <w:sz w:val="30"/>
          <w:szCs w:val="30"/>
        </w:rPr>
        <w:t>ми</w:t>
      </w:r>
      <w:r w:rsidR="00AC6572">
        <w:rPr>
          <w:rStyle w:val="a7"/>
          <w:rFonts w:ascii="Times New Roman" w:hAnsi="Times New Roman" w:cs="Times New Roman"/>
          <w:sz w:val="30"/>
          <w:szCs w:val="30"/>
        </w:rPr>
        <w:t xml:space="preserve"> "</w:t>
      </w:r>
      <w:r w:rsidR="00EE161F">
        <w:rPr>
          <w:rStyle w:val="a7"/>
          <w:rFonts w:ascii="Times New Roman" w:hAnsi="Times New Roman" w:cs="Times New Roman"/>
          <w:sz w:val="30"/>
          <w:szCs w:val="30"/>
        </w:rPr>
        <w:t>, </w:t>
      </w:r>
      <w:r w:rsidR="00A82A09" w:rsidRPr="00A82A09">
        <w:rPr>
          <w:rStyle w:val="a7"/>
          <w:rFonts w:ascii="Times New Roman" w:hAnsi="Times New Roman" w:cs="Times New Roman"/>
          <w:sz w:val="30"/>
          <w:szCs w:val="30"/>
        </w:rPr>
        <w:t xml:space="preserve">арбитражными управляющими, утвержденными в делах о банкротстве граждан </w:t>
      </w:r>
      <w:r w:rsidR="00A82A09">
        <w:rPr>
          <w:rStyle w:val="a7"/>
          <w:sz w:val="30"/>
          <w:szCs w:val="30"/>
        </w:rPr>
        <w:t>-</w:t>
      </w:r>
      <w:r w:rsidR="00A82A09" w:rsidRPr="00A82A09">
        <w:rPr>
          <w:rStyle w:val="a7"/>
          <w:rFonts w:ascii="Times New Roman" w:hAnsi="Times New Roman" w:cs="Times New Roman"/>
          <w:sz w:val="30"/>
          <w:szCs w:val="30"/>
        </w:rPr>
        <w:t xml:space="preserve"> субъектов кредитных историй,</w:t>
      </w:r>
      <w:r w:rsidR="00A82A09">
        <w:rPr>
          <w:rStyle w:val="a7"/>
          <w:sz w:val="30"/>
          <w:szCs w:val="30"/>
        </w:rPr>
        <w:t>"</w:t>
      </w:r>
      <w:r w:rsidR="00A82A09" w:rsidRPr="00A82A09">
        <w:rPr>
          <w:rStyle w:val="a7"/>
          <w:rFonts w:ascii="Times New Roman" w:hAnsi="Times New Roman" w:cs="Times New Roman"/>
          <w:sz w:val="30"/>
          <w:szCs w:val="30"/>
        </w:rPr>
        <w:t>.</w:t>
      </w:r>
    </w:p>
    <w:p w:rsidR="00A82A09" w:rsidRPr="00AC6572" w:rsidRDefault="002F6DCE" w:rsidP="00A82A09">
      <w:pPr>
        <w:spacing w:line="480" w:lineRule="auto"/>
        <w:ind w:firstLine="709"/>
        <w:rPr>
          <w:rStyle w:val="a7"/>
          <w:rFonts w:ascii="Times New Roman" w:hAnsi="Times New Roman" w:cs="Times New Roman"/>
          <w:b/>
          <w:bCs/>
          <w:sz w:val="30"/>
          <w:szCs w:val="30"/>
        </w:rPr>
      </w:pPr>
      <w:r>
        <w:rPr>
          <w:rStyle w:val="a7"/>
          <w:rFonts w:ascii="Times New Roman" w:hAnsi="Times New Roman" w:cs="Times New Roman"/>
          <w:b/>
          <w:bCs/>
          <w:sz w:val="30"/>
          <w:szCs w:val="30"/>
        </w:rPr>
        <w:t>Статья 7</w:t>
      </w:r>
    </w:p>
    <w:p w:rsidR="00A82A09" w:rsidRP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Внести в Федеральный закон от 2 октября 2007 г</w:t>
      </w:r>
      <w:r w:rsidR="00D33874">
        <w:rPr>
          <w:rStyle w:val="a7"/>
          <w:rFonts w:ascii="Times New Roman" w:hAnsi="Times New Roman" w:cs="Times New Roman"/>
          <w:sz w:val="30"/>
          <w:szCs w:val="30"/>
        </w:rPr>
        <w:t>ода</w:t>
      </w:r>
      <w:r w:rsidRPr="00A82A09">
        <w:rPr>
          <w:rStyle w:val="a7"/>
          <w:rFonts w:ascii="Times New Roman" w:hAnsi="Times New Roman" w:cs="Times New Roman"/>
          <w:sz w:val="30"/>
          <w:szCs w:val="30"/>
        </w:rPr>
        <w:t xml:space="preserve"> </w:t>
      </w:r>
      <w:r>
        <w:rPr>
          <w:rStyle w:val="a7"/>
          <w:sz w:val="30"/>
          <w:szCs w:val="30"/>
        </w:rPr>
        <w:t>№ </w:t>
      </w:r>
      <w:r w:rsidRPr="00A82A09">
        <w:rPr>
          <w:rStyle w:val="a7"/>
          <w:rFonts w:ascii="Times New Roman" w:hAnsi="Times New Roman" w:cs="Times New Roman"/>
          <w:sz w:val="30"/>
          <w:szCs w:val="30"/>
        </w:rPr>
        <w:t xml:space="preserve">229-ФЗ </w:t>
      </w:r>
      <w:r>
        <w:rPr>
          <w:rStyle w:val="a7"/>
          <w:sz w:val="30"/>
          <w:szCs w:val="30"/>
        </w:rPr>
        <w:t xml:space="preserve"> "</w:t>
      </w:r>
      <w:r w:rsidR="00AC6572">
        <w:rPr>
          <w:rStyle w:val="a7"/>
          <w:rFonts w:ascii="Times New Roman" w:hAnsi="Times New Roman" w:cs="Times New Roman"/>
          <w:sz w:val="30"/>
          <w:szCs w:val="30"/>
        </w:rPr>
        <w:t>Об </w:t>
      </w:r>
      <w:r w:rsidRPr="00A82A09">
        <w:rPr>
          <w:rStyle w:val="a7"/>
          <w:rFonts w:ascii="Times New Roman" w:hAnsi="Times New Roman" w:cs="Times New Roman"/>
          <w:sz w:val="30"/>
          <w:szCs w:val="30"/>
        </w:rPr>
        <w:t>исполнительном производстве</w:t>
      </w:r>
      <w:r>
        <w:rPr>
          <w:rStyle w:val="a7"/>
          <w:sz w:val="30"/>
          <w:szCs w:val="30"/>
        </w:rPr>
        <w:t>"</w:t>
      </w:r>
      <w:r w:rsidRPr="00A82A09">
        <w:rPr>
          <w:rStyle w:val="a7"/>
          <w:rFonts w:ascii="Times New Roman" w:hAnsi="Times New Roman" w:cs="Times New Roman"/>
          <w:sz w:val="30"/>
          <w:szCs w:val="30"/>
        </w:rPr>
        <w:t xml:space="preserve"> (Собрание законодательства Российской Федерации, 2007, </w:t>
      </w:r>
      <w:r>
        <w:rPr>
          <w:rStyle w:val="a7"/>
          <w:sz w:val="30"/>
          <w:szCs w:val="30"/>
        </w:rPr>
        <w:t>№ </w:t>
      </w:r>
      <w:r w:rsidRPr="00A82A09">
        <w:rPr>
          <w:rStyle w:val="a7"/>
          <w:rFonts w:ascii="Times New Roman" w:hAnsi="Times New Roman" w:cs="Times New Roman"/>
          <w:sz w:val="30"/>
          <w:szCs w:val="30"/>
        </w:rPr>
        <w:t xml:space="preserve">41, </w:t>
      </w:r>
      <w:r>
        <w:rPr>
          <w:rStyle w:val="a7"/>
          <w:sz w:val="30"/>
          <w:szCs w:val="30"/>
        </w:rPr>
        <w:t>ст. </w:t>
      </w:r>
      <w:r w:rsidRPr="00A82A09">
        <w:rPr>
          <w:rStyle w:val="a7"/>
          <w:rFonts w:ascii="Times New Roman" w:hAnsi="Times New Roman" w:cs="Times New Roman"/>
          <w:sz w:val="30"/>
          <w:szCs w:val="30"/>
        </w:rPr>
        <w:t xml:space="preserve">4849; 2009, </w:t>
      </w:r>
      <w:r>
        <w:rPr>
          <w:rStyle w:val="a7"/>
          <w:sz w:val="30"/>
          <w:szCs w:val="30"/>
        </w:rPr>
        <w:t>№ </w:t>
      </w:r>
      <w:r w:rsidRPr="00A82A09">
        <w:rPr>
          <w:rStyle w:val="a7"/>
          <w:rFonts w:ascii="Times New Roman" w:hAnsi="Times New Roman" w:cs="Times New Roman"/>
          <w:sz w:val="30"/>
          <w:szCs w:val="30"/>
        </w:rPr>
        <w:t xml:space="preserve">1, </w:t>
      </w:r>
      <w:r>
        <w:rPr>
          <w:rStyle w:val="a7"/>
          <w:sz w:val="30"/>
          <w:szCs w:val="30"/>
        </w:rPr>
        <w:t>ст. </w:t>
      </w:r>
      <w:r w:rsidRPr="00A82A09">
        <w:rPr>
          <w:rStyle w:val="a7"/>
          <w:rFonts w:ascii="Times New Roman" w:hAnsi="Times New Roman" w:cs="Times New Roman"/>
          <w:sz w:val="30"/>
          <w:szCs w:val="30"/>
        </w:rPr>
        <w:t xml:space="preserve">14; </w:t>
      </w:r>
      <w:r>
        <w:rPr>
          <w:rStyle w:val="a7"/>
          <w:sz w:val="30"/>
          <w:szCs w:val="30"/>
        </w:rPr>
        <w:t>№ </w:t>
      </w:r>
      <w:r w:rsidRPr="00A82A09">
        <w:rPr>
          <w:rStyle w:val="a7"/>
          <w:rFonts w:ascii="Times New Roman" w:hAnsi="Times New Roman" w:cs="Times New Roman"/>
          <w:sz w:val="30"/>
          <w:szCs w:val="30"/>
        </w:rPr>
        <w:t xml:space="preserve">29, </w:t>
      </w:r>
      <w:r>
        <w:rPr>
          <w:rStyle w:val="a7"/>
          <w:sz w:val="30"/>
          <w:szCs w:val="30"/>
        </w:rPr>
        <w:t>ст. </w:t>
      </w:r>
      <w:r w:rsidRPr="00A82A09">
        <w:rPr>
          <w:rStyle w:val="a7"/>
          <w:rFonts w:ascii="Times New Roman" w:hAnsi="Times New Roman" w:cs="Times New Roman"/>
          <w:sz w:val="30"/>
          <w:szCs w:val="30"/>
        </w:rPr>
        <w:t xml:space="preserve">3642; </w:t>
      </w:r>
      <w:r>
        <w:rPr>
          <w:rStyle w:val="a7"/>
          <w:sz w:val="30"/>
          <w:szCs w:val="30"/>
        </w:rPr>
        <w:t>№ </w:t>
      </w:r>
      <w:r w:rsidRPr="00A82A09">
        <w:rPr>
          <w:rStyle w:val="a7"/>
          <w:rFonts w:ascii="Times New Roman" w:hAnsi="Times New Roman" w:cs="Times New Roman"/>
          <w:sz w:val="30"/>
          <w:szCs w:val="30"/>
        </w:rPr>
        <w:t xml:space="preserve">39, </w:t>
      </w:r>
      <w:r>
        <w:rPr>
          <w:rStyle w:val="a7"/>
          <w:sz w:val="30"/>
          <w:szCs w:val="30"/>
        </w:rPr>
        <w:t>ст. </w:t>
      </w:r>
      <w:r w:rsidRPr="00A82A09">
        <w:rPr>
          <w:rStyle w:val="a7"/>
          <w:rFonts w:ascii="Times New Roman" w:hAnsi="Times New Roman" w:cs="Times New Roman"/>
          <w:sz w:val="30"/>
          <w:szCs w:val="30"/>
        </w:rPr>
        <w:t>4540</w:t>
      </w:r>
      <w:r w:rsidR="002F6DCE">
        <w:rPr>
          <w:rStyle w:val="a7"/>
          <w:rFonts w:ascii="Times New Roman" w:hAnsi="Times New Roman" w:cs="Times New Roman"/>
          <w:sz w:val="30"/>
          <w:szCs w:val="30"/>
        </w:rPr>
        <w:t>; 2011, № 7, ст. 905; № 27, ст. 3873; № 29, ст. 4287; № 30, ст. 4573; № 49, ст. 7014, 7061; № 50, ст. 7347</w:t>
      </w:r>
      <w:r w:rsidRPr="00A82A09">
        <w:rPr>
          <w:rStyle w:val="a7"/>
          <w:rFonts w:ascii="Times New Roman" w:hAnsi="Times New Roman" w:cs="Times New Roman"/>
          <w:sz w:val="30"/>
          <w:szCs w:val="30"/>
        </w:rPr>
        <w:t xml:space="preserve">) следующие изменения: </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 xml:space="preserve">в пункте 7 </w:t>
      </w:r>
      <w:r w:rsidR="00D33874" w:rsidRPr="00A82A09">
        <w:rPr>
          <w:rStyle w:val="a7"/>
          <w:rFonts w:ascii="Times New Roman" w:hAnsi="Times New Roman" w:cs="Times New Roman"/>
          <w:sz w:val="30"/>
          <w:szCs w:val="30"/>
        </w:rPr>
        <w:t>части 1 статьи 40</w:t>
      </w:r>
      <w:r w:rsidR="00D33874">
        <w:rPr>
          <w:rStyle w:val="a7"/>
          <w:rFonts w:ascii="Times New Roman" w:hAnsi="Times New Roman" w:cs="Times New Roman"/>
          <w:sz w:val="30"/>
          <w:szCs w:val="30"/>
        </w:rPr>
        <w:t xml:space="preserve"> </w:t>
      </w:r>
      <w:r w:rsidRPr="00A82A09">
        <w:rPr>
          <w:rStyle w:val="a7"/>
          <w:rFonts w:ascii="Times New Roman" w:hAnsi="Times New Roman" w:cs="Times New Roman"/>
          <w:sz w:val="30"/>
          <w:szCs w:val="30"/>
        </w:rPr>
        <w:t xml:space="preserve">слова </w:t>
      </w:r>
      <w:r>
        <w:rPr>
          <w:rStyle w:val="a7"/>
          <w:sz w:val="30"/>
          <w:szCs w:val="30"/>
        </w:rPr>
        <w:t>"</w:t>
      </w:r>
      <w:r w:rsidRPr="00A82A09">
        <w:rPr>
          <w:rStyle w:val="a7"/>
          <w:rFonts w:ascii="Times New Roman" w:hAnsi="Times New Roman" w:cs="Times New Roman"/>
          <w:sz w:val="30"/>
          <w:szCs w:val="30"/>
        </w:rPr>
        <w:t>должника-организации</w:t>
      </w:r>
      <w:r>
        <w:rPr>
          <w:rStyle w:val="a7"/>
          <w:sz w:val="30"/>
          <w:szCs w:val="30"/>
        </w:rPr>
        <w:t>"</w:t>
      </w:r>
      <w:r w:rsidRPr="00A82A09">
        <w:rPr>
          <w:rStyle w:val="a7"/>
          <w:rFonts w:ascii="Times New Roman" w:hAnsi="Times New Roman" w:cs="Times New Roman"/>
          <w:sz w:val="30"/>
          <w:szCs w:val="30"/>
        </w:rPr>
        <w:t xml:space="preserve"> заменить словом </w:t>
      </w:r>
      <w:r>
        <w:rPr>
          <w:rStyle w:val="a7"/>
          <w:sz w:val="30"/>
          <w:szCs w:val="30"/>
        </w:rPr>
        <w:t>"</w:t>
      </w:r>
      <w:r w:rsidRPr="00A82A09">
        <w:rPr>
          <w:rStyle w:val="a7"/>
          <w:rFonts w:ascii="Times New Roman" w:hAnsi="Times New Roman" w:cs="Times New Roman"/>
          <w:sz w:val="30"/>
          <w:szCs w:val="30"/>
        </w:rPr>
        <w:t>должника</w:t>
      </w:r>
      <w:r>
        <w:rPr>
          <w:rStyle w:val="a7"/>
          <w:sz w:val="30"/>
          <w:szCs w:val="30"/>
        </w:rPr>
        <w:t>"</w:t>
      </w:r>
      <w:r w:rsidRPr="00A82A09">
        <w:rPr>
          <w:rStyle w:val="a7"/>
          <w:rFonts w:ascii="Times New Roman" w:hAnsi="Times New Roman" w:cs="Times New Roman"/>
          <w:sz w:val="30"/>
          <w:szCs w:val="30"/>
        </w:rPr>
        <w:t>;</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в пункте 7 </w:t>
      </w:r>
      <w:r w:rsidR="00D33874" w:rsidRPr="00A82A09">
        <w:rPr>
          <w:rStyle w:val="a7"/>
          <w:rFonts w:ascii="Times New Roman" w:hAnsi="Times New Roman" w:cs="Times New Roman"/>
          <w:sz w:val="30"/>
          <w:szCs w:val="30"/>
        </w:rPr>
        <w:t>части 1 статьи 47</w:t>
      </w:r>
      <w:r w:rsidR="00D33874">
        <w:rPr>
          <w:rStyle w:val="a7"/>
          <w:rFonts w:ascii="Times New Roman" w:hAnsi="Times New Roman" w:cs="Times New Roman"/>
          <w:sz w:val="30"/>
          <w:szCs w:val="30"/>
        </w:rPr>
        <w:t xml:space="preserve"> </w:t>
      </w:r>
      <w:r w:rsidRPr="00A82A09">
        <w:rPr>
          <w:rStyle w:val="a7"/>
          <w:rFonts w:ascii="Times New Roman" w:hAnsi="Times New Roman" w:cs="Times New Roman"/>
          <w:sz w:val="30"/>
          <w:szCs w:val="30"/>
        </w:rPr>
        <w:t xml:space="preserve">слова </w:t>
      </w:r>
      <w:r>
        <w:rPr>
          <w:rStyle w:val="a7"/>
          <w:sz w:val="30"/>
          <w:szCs w:val="30"/>
        </w:rPr>
        <w:t>"</w:t>
      </w:r>
      <w:r w:rsidRPr="00A82A09">
        <w:rPr>
          <w:rStyle w:val="a7"/>
          <w:rFonts w:ascii="Times New Roman" w:hAnsi="Times New Roman" w:cs="Times New Roman"/>
          <w:sz w:val="30"/>
          <w:szCs w:val="30"/>
        </w:rPr>
        <w:t>должника-организации</w:t>
      </w:r>
      <w:r>
        <w:rPr>
          <w:rStyle w:val="a7"/>
          <w:sz w:val="30"/>
          <w:szCs w:val="30"/>
        </w:rPr>
        <w:t>"</w:t>
      </w:r>
      <w:r w:rsidRPr="00A82A09">
        <w:rPr>
          <w:rStyle w:val="a7"/>
          <w:rFonts w:ascii="Times New Roman" w:hAnsi="Times New Roman" w:cs="Times New Roman"/>
          <w:sz w:val="30"/>
          <w:szCs w:val="30"/>
        </w:rPr>
        <w:t xml:space="preserve"> заменить словом </w:t>
      </w:r>
      <w:r>
        <w:rPr>
          <w:rStyle w:val="a7"/>
          <w:sz w:val="30"/>
          <w:szCs w:val="30"/>
        </w:rPr>
        <w:t>"</w:t>
      </w:r>
      <w:r w:rsidRPr="00A82A09">
        <w:rPr>
          <w:rStyle w:val="a7"/>
          <w:rFonts w:ascii="Times New Roman" w:hAnsi="Times New Roman" w:cs="Times New Roman"/>
          <w:sz w:val="30"/>
          <w:szCs w:val="30"/>
        </w:rPr>
        <w:t>должника</w:t>
      </w:r>
      <w:r>
        <w:rPr>
          <w:rStyle w:val="a7"/>
          <w:sz w:val="30"/>
          <w:szCs w:val="30"/>
        </w:rPr>
        <w:t>"</w:t>
      </w:r>
      <w:r w:rsidR="00D33874">
        <w:rPr>
          <w:rStyle w:val="a7"/>
          <w:rFonts w:ascii="Times New Roman" w:hAnsi="Times New Roman" w:cs="Times New Roman"/>
          <w:sz w:val="30"/>
          <w:szCs w:val="30"/>
        </w:rPr>
        <w:t>;</w:t>
      </w:r>
    </w:p>
    <w:p w:rsid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 xml:space="preserve">дополнить </w:t>
      </w:r>
      <w:r w:rsidR="005860AE">
        <w:rPr>
          <w:rStyle w:val="a7"/>
          <w:rFonts w:ascii="Times New Roman" w:hAnsi="Times New Roman" w:cs="Times New Roman"/>
          <w:sz w:val="30"/>
          <w:szCs w:val="30"/>
        </w:rPr>
        <w:t>статьей </w:t>
      </w:r>
      <w:r w:rsidR="002F6DCE">
        <w:rPr>
          <w:rStyle w:val="a7"/>
          <w:rFonts w:ascii="Times New Roman" w:hAnsi="Times New Roman" w:cs="Times New Roman"/>
          <w:sz w:val="30"/>
          <w:szCs w:val="30"/>
        </w:rPr>
        <w:t>69</w:t>
      </w:r>
      <w:r w:rsidRPr="002F6DCE">
        <w:rPr>
          <w:rStyle w:val="a7"/>
          <w:rFonts w:ascii="Times New Roman" w:hAnsi="Times New Roman" w:cs="Times New Roman"/>
          <w:sz w:val="30"/>
          <w:szCs w:val="30"/>
          <w:vertAlign w:val="superscript"/>
        </w:rPr>
        <w:t>1</w:t>
      </w:r>
      <w:r w:rsidR="00D33874">
        <w:rPr>
          <w:rStyle w:val="a7"/>
          <w:rFonts w:ascii="Times New Roman" w:hAnsi="Times New Roman" w:cs="Times New Roman"/>
          <w:sz w:val="30"/>
          <w:szCs w:val="30"/>
          <w:vertAlign w:val="superscript"/>
        </w:rPr>
        <w:t xml:space="preserve"> </w:t>
      </w:r>
      <w:r w:rsidRPr="00A82A09">
        <w:rPr>
          <w:rStyle w:val="a7"/>
          <w:rFonts w:ascii="Times New Roman" w:hAnsi="Times New Roman" w:cs="Times New Roman"/>
          <w:sz w:val="30"/>
          <w:szCs w:val="30"/>
        </w:rPr>
        <w:t>следующего содержания:</w:t>
      </w:r>
    </w:p>
    <w:p w:rsidR="00187087" w:rsidRPr="00A82A09" w:rsidRDefault="00187087" w:rsidP="00192A87">
      <w:pPr>
        <w:spacing w:line="120" w:lineRule="exact"/>
        <w:ind w:firstLine="709"/>
        <w:rPr>
          <w:rStyle w:val="a7"/>
          <w:rFonts w:ascii="Times New Roman" w:hAnsi="Times New Roman" w:cs="Times New Roman"/>
          <w:sz w:val="30"/>
          <w:szCs w:val="30"/>
        </w:rPr>
      </w:pPr>
    </w:p>
    <w:p w:rsidR="00A82A09" w:rsidRDefault="00A82A09" w:rsidP="009C2048">
      <w:pPr>
        <w:spacing w:line="240" w:lineRule="atLeast"/>
        <w:ind w:left="2552" w:hanging="1843"/>
        <w:jc w:val="left"/>
        <w:rPr>
          <w:rStyle w:val="a7"/>
          <w:rFonts w:ascii="Times New Roman" w:hAnsi="Times New Roman" w:cs="Times New Roman"/>
          <w:sz w:val="30"/>
          <w:szCs w:val="30"/>
        </w:rPr>
      </w:pPr>
      <w:r>
        <w:rPr>
          <w:rStyle w:val="a7"/>
          <w:sz w:val="30"/>
          <w:szCs w:val="30"/>
        </w:rPr>
        <w:t>"</w:t>
      </w:r>
      <w:r w:rsidR="002F6DCE">
        <w:rPr>
          <w:rStyle w:val="a7"/>
          <w:rFonts w:ascii="Times New Roman" w:hAnsi="Times New Roman" w:cs="Times New Roman"/>
          <w:sz w:val="30"/>
          <w:szCs w:val="30"/>
        </w:rPr>
        <w:t>Статья 69</w:t>
      </w:r>
      <w:r w:rsidRPr="002F6DCE">
        <w:rPr>
          <w:rStyle w:val="a7"/>
          <w:rFonts w:ascii="Times New Roman" w:hAnsi="Times New Roman" w:cs="Times New Roman"/>
          <w:sz w:val="30"/>
          <w:szCs w:val="30"/>
          <w:vertAlign w:val="superscript"/>
        </w:rPr>
        <w:t>1</w:t>
      </w:r>
      <w:r>
        <w:rPr>
          <w:rStyle w:val="a7"/>
          <w:rFonts w:ascii="Times New Roman" w:hAnsi="Times New Roman" w:cs="Times New Roman"/>
          <w:sz w:val="30"/>
          <w:szCs w:val="30"/>
        </w:rPr>
        <w:t>. </w:t>
      </w:r>
      <w:r w:rsidR="00AC6572">
        <w:rPr>
          <w:rStyle w:val="a7"/>
          <w:rFonts w:ascii="Times New Roman" w:hAnsi="Times New Roman" w:cs="Times New Roman"/>
          <w:sz w:val="30"/>
          <w:szCs w:val="30"/>
        </w:rPr>
        <w:tab/>
      </w:r>
      <w:r w:rsidRPr="00AC6572">
        <w:rPr>
          <w:rStyle w:val="a7"/>
          <w:rFonts w:ascii="Times New Roman" w:hAnsi="Times New Roman" w:cs="Times New Roman"/>
          <w:b/>
          <w:bCs/>
          <w:sz w:val="30"/>
          <w:szCs w:val="30"/>
        </w:rPr>
        <w:t>Особенности обращения взыскания при введении в отношении должника-гражданина процедур банкротства</w:t>
      </w:r>
    </w:p>
    <w:p w:rsidR="00AC6572" w:rsidRPr="00A82A09" w:rsidRDefault="00AC6572" w:rsidP="00192A87">
      <w:pPr>
        <w:spacing w:line="240" w:lineRule="atLeast"/>
        <w:ind w:firstLine="709"/>
        <w:rPr>
          <w:rStyle w:val="a7"/>
          <w:rFonts w:ascii="Times New Roman" w:hAnsi="Times New Roman" w:cs="Times New Roman"/>
          <w:sz w:val="30"/>
          <w:szCs w:val="30"/>
        </w:rPr>
      </w:pP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1. </w:t>
      </w:r>
      <w:r w:rsidRPr="00A82A09">
        <w:rPr>
          <w:rStyle w:val="a7"/>
          <w:rFonts w:ascii="Times New Roman" w:hAnsi="Times New Roman" w:cs="Times New Roman"/>
          <w:sz w:val="30"/>
          <w:szCs w:val="30"/>
        </w:rPr>
        <w:t>С даты утверждения плана реструктуризации долгов новые аресты на имущество должника-гражданина и иные ограничения по распоряжению указанным имуществом могут быть наложены исключительно в рамках дела о банкротстве.</w:t>
      </w:r>
    </w:p>
    <w:p w:rsidR="00A82A09" w:rsidRPr="00A82A09" w:rsidRDefault="00A82A09" w:rsidP="00A82A09">
      <w:pPr>
        <w:spacing w:line="480"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2. </w:t>
      </w:r>
      <w:r w:rsidRPr="00A82A09">
        <w:rPr>
          <w:rStyle w:val="a7"/>
          <w:rFonts w:ascii="Times New Roman" w:hAnsi="Times New Roman" w:cs="Times New Roman"/>
          <w:sz w:val="30"/>
          <w:szCs w:val="30"/>
        </w:rPr>
        <w:t xml:space="preserve">При получении копии </w:t>
      </w:r>
      <w:r w:rsidR="000F4B93">
        <w:rPr>
          <w:rStyle w:val="a7"/>
          <w:rFonts w:ascii="Times New Roman" w:hAnsi="Times New Roman" w:cs="Times New Roman"/>
          <w:sz w:val="30"/>
          <w:szCs w:val="30"/>
        </w:rPr>
        <w:t>решения</w:t>
      </w:r>
      <w:r w:rsidRPr="00A82A09">
        <w:rPr>
          <w:rStyle w:val="a7"/>
          <w:rFonts w:ascii="Times New Roman" w:hAnsi="Times New Roman" w:cs="Times New Roman"/>
          <w:sz w:val="30"/>
          <w:szCs w:val="30"/>
        </w:rPr>
        <w:t xml:space="preserve"> арбитражного суда </w:t>
      </w:r>
      <w:r w:rsidR="000F4B93">
        <w:rPr>
          <w:rStyle w:val="a7"/>
          <w:rFonts w:ascii="Times New Roman" w:hAnsi="Times New Roman" w:cs="Times New Roman"/>
          <w:sz w:val="30"/>
          <w:szCs w:val="30"/>
        </w:rPr>
        <w:t xml:space="preserve">о признании должника-гражданина, в том числе индивидуального предпринимателя, банкротом </w:t>
      </w:r>
      <w:r w:rsidRPr="00A82A09">
        <w:rPr>
          <w:rStyle w:val="a7"/>
          <w:rFonts w:ascii="Times New Roman" w:hAnsi="Times New Roman" w:cs="Times New Roman"/>
          <w:sz w:val="30"/>
          <w:szCs w:val="30"/>
        </w:rPr>
        <w:t>судебный пристав-исполнитель оканчивает исполнительное производство по исполнительным документам,</w:t>
      </w:r>
      <w:r>
        <w:rPr>
          <w:rStyle w:val="a7"/>
          <w:sz w:val="30"/>
          <w:szCs w:val="30"/>
        </w:rPr>
        <w:t xml:space="preserve"> </w:t>
      </w:r>
      <w:r w:rsidRPr="00A82A09">
        <w:rPr>
          <w:rStyle w:val="a7"/>
          <w:rFonts w:ascii="Times New Roman" w:hAnsi="Times New Roman" w:cs="Times New Roman"/>
          <w:sz w:val="30"/>
          <w:szCs w:val="30"/>
        </w:rPr>
        <w:t>за исключением исполнительных документов о признании права собственности, о взыскании алиментов, компенсации морального вреда, об истребовании имущества из чужого</w:t>
      </w:r>
      <w:r>
        <w:rPr>
          <w:rStyle w:val="a7"/>
          <w:sz w:val="30"/>
          <w:szCs w:val="30"/>
        </w:rPr>
        <w:t xml:space="preserve"> </w:t>
      </w:r>
      <w:r w:rsidRPr="00A82A09">
        <w:rPr>
          <w:rStyle w:val="a7"/>
          <w:rFonts w:ascii="Times New Roman" w:hAnsi="Times New Roman" w:cs="Times New Roman"/>
          <w:sz w:val="30"/>
          <w:szCs w:val="30"/>
        </w:rPr>
        <w:t xml:space="preserve">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w:t>
      </w:r>
      <w:r>
        <w:rPr>
          <w:rStyle w:val="a7"/>
          <w:sz w:val="30"/>
          <w:szCs w:val="30"/>
        </w:rPr>
        <w:t xml:space="preserve"> </w:t>
      </w:r>
      <w:r w:rsidRPr="00A82A09">
        <w:rPr>
          <w:rStyle w:val="a7"/>
          <w:rFonts w:ascii="Times New Roman" w:hAnsi="Times New Roman" w:cs="Times New Roman"/>
          <w:sz w:val="30"/>
          <w:szCs w:val="30"/>
        </w:rPr>
        <w:t>должника-гражданина и иные ограничения по распоряжению этим имуществом.</w:t>
      </w:r>
    </w:p>
    <w:p w:rsidR="00A82A09" w:rsidRPr="00A82A09" w:rsidRDefault="00A82A09" w:rsidP="004E0BCB">
      <w:pPr>
        <w:spacing w:line="456"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3. </w:t>
      </w:r>
      <w:r w:rsidRPr="00A82A09">
        <w:rPr>
          <w:rStyle w:val="a7"/>
          <w:rFonts w:ascii="Times New Roman" w:hAnsi="Times New Roman" w:cs="Times New Roman"/>
          <w:sz w:val="30"/>
          <w:szCs w:val="30"/>
        </w:rPr>
        <w:t xml:space="preserve">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w:t>
      </w:r>
      <w:r w:rsidR="00194048">
        <w:rPr>
          <w:rStyle w:val="a7"/>
          <w:rFonts w:ascii="Times New Roman" w:hAnsi="Times New Roman" w:cs="Times New Roman"/>
          <w:sz w:val="30"/>
          <w:szCs w:val="30"/>
        </w:rPr>
        <w:t>арбитражному</w:t>
      </w:r>
      <w:r w:rsidRPr="00A82A09">
        <w:rPr>
          <w:rStyle w:val="a7"/>
          <w:rFonts w:ascii="Times New Roman" w:hAnsi="Times New Roman" w:cs="Times New Roman"/>
          <w:sz w:val="30"/>
          <w:szCs w:val="30"/>
        </w:rPr>
        <w:t xml:space="preserve"> управляющему. Копия указанного постановления в тот же срок направляется сторонам исполнительного производства.</w:t>
      </w:r>
    </w:p>
    <w:p w:rsidR="00A82A09" w:rsidRPr="00A82A09" w:rsidRDefault="00A82A09" w:rsidP="004E0BCB">
      <w:pPr>
        <w:spacing w:line="456"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Положения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w:t>
      </w:r>
      <w:r>
        <w:rPr>
          <w:rStyle w:val="a7"/>
          <w:sz w:val="30"/>
          <w:szCs w:val="30"/>
        </w:rPr>
        <w:t>"</w:t>
      </w:r>
      <w:r w:rsidRPr="00A82A09">
        <w:rPr>
          <w:rStyle w:val="a7"/>
          <w:rFonts w:ascii="Times New Roman" w:hAnsi="Times New Roman" w:cs="Times New Roman"/>
          <w:sz w:val="30"/>
          <w:szCs w:val="30"/>
        </w:rPr>
        <w:t>;</w:t>
      </w:r>
    </w:p>
    <w:p w:rsidR="00A82A09" w:rsidRPr="00A82A09" w:rsidRDefault="00A82A09" w:rsidP="004E0BCB">
      <w:pPr>
        <w:spacing w:line="456"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4) </w:t>
      </w:r>
      <w:r w:rsidRPr="00A82A09">
        <w:rPr>
          <w:rStyle w:val="a7"/>
          <w:rFonts w:ascii="Times New Roman" w:hAnsi="Times New Roman" w:cs="Times New Roman"/>
          <w:sz w:val="30"/>
          <w:szCs w:val="30"/>
        </w:rPr>
        <w:t>статью 95 дополнить частью 5 следующего содержания:</w:t>
      </w:r>
    </w:p>
    <w:p w:rsidR="00A82A09" w:rsidRPr="00A82A09" w:rsidRDefault="00A82A09" w:rsidP="004E0BCB">
      <w:pPr>
        <w:spacing w:line="456" w:lineRule="auto"/>
        <w:ind w:firstLine="709"/>
        <w:rPr>
          <w:rStyle w:val="a7"/>
          <w:rFonts w:ascii="Times New Roman" w:hAnsi="Times New Roman" w:cs="Times New Roman"/>
          <w:sz w:val="30"/>
          <w:szCs w:val="30"/>
        </w:rPr>
      </w:pPr>
      <w:r>
        <w:rPr>
          <w:rStyle w:val="a7"/>
          <w:sz w:val="30"/>
          <w:szCs w:val="30"/>
        </w:rPr>
        <w:t>"</w:t>
      </w:r>
      <w:r>
        <w:rPr>
          <w:rStyle w:val="a7"/>
          <w:rFonts w:ascii="Times New Roman" w:hAnsi="Times New Roman" w:cs="Times New Roman"/>
          <w:sz w:val="30"/>
          <w:szCs w:val="30"/>
        </w:rPr>
        <w:t>5. </w:t>
      </w:r>
      <w:r w:rsidRPr="00A82A09">
        <w:rPr>
          <w:rStyle w:val="a7"/>
          <w:rFonts w:ascii="Times New Roman" w:hAnsi="Times New Roman" w:cs="Times New Roman"/>
          <w:sz w:val="30"/>
          <w:szCs w:val="30"/>
        </w:rPr>
        <w:t>Положения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исполнительного документа, выданного судом, другим органом или должностным лицом в связи с предпринимательской деятельностью указанного гражданина.</w:t>
      </w:r>
      <w:r>
        <w:rPr>
          <w:rStyle w:val="a7"/>
          <w:sz w:val="30"/>
          <w:szCs w:val="30"/>
        </w:rPr>
        <w:t>"</w:t>
      </w:r>
      <w:r w:rsidRPr="00A82A09">
        <w:rPr>
          <w:rStyle w:val="a7"/>
          <w:rFonts w:ascii="Times New Roman" w:hAnsi="Times New Roman" w:cs="Times New Roman"/>
          <w:sz w:val="30"/>
          <w:szCs w:val="30"/>
        </w:rPr>
        <w:t>;</w:t>
      </w:r>
    </w:p>
    <w:p w:rsidR="00A82A09" w:rsidRDefault="00A82A09" w:rsidP="004E0BCB">
      <w:pPr>
        <w:spacing w:line="456" w:lineRule="auto"/>
        <w:ind w:firstLine="709"/>
        <w:rPr>
          <w:rStyle w:val="a7"/>
          <w:rFonts w:ascii="Times New Roman" w:hAnsi="Times New Roman" w:cs="Times New Roman"/>
          <w:sz w:val="30"/>
          <w:szCs w:val="30"/>
        </w:rPr>
      </w:pPr>
      <w:r>
        <w:rPr>
          <w:rStyle w:val="a7"/>
          <w:rFonts w:ascii="Times New Roman" w:hAnsi="Times New Roman" w:cs="Times New Roman"/>
          <w:sz w:val="30"/>
          <w:szCs w:val="30"/>
        </w:rPr>
        <w:t>6) </w:t>
      </w:r>
      <w:r w:rsidRPr="00A82A09">
        <w:rPr>
          <w:rStyle w:val="a7"/>
          <w:rFonts w:ascii="Times New Roman" w:hAnsi="Times New Roman" w:cs="Times New Roman"/>
          <w:sz w:val="30"/>
          <w:szCs w:val="30"/>
        </w:rPr>
        <w:t>часть 7 статьи 96 признать утратившей силу.</w:t>
      </w:r>
    </w:p>
    <w:p w:rsidR="00A82A09" w:rsidRPr="00AC6572" w:rsidRDefault="00194048" w:rsidP="00A82A09">
      <w:pPr>
        <w:spacing w:line="480" w:lineRule="auto"/>
        <w:ind w:firstLine="709"/>
        <w:rPr>
          <w:rStyle w:val="a7"/>
          <w:rFonts w:ascii="Times New Roman" w:hAnsi="Times New Roman" w:cs="Times New Roman"/>
          <w:b/>
          <w:bCs/>
          <w:sz w:val="30"/>
          <w:szCs w:val="30"/>
        </w:rPr>
      </w:pPr>
      <w:r>
        <w:rPr>
          <w:rStyle w:val="a7"/>
          <w:rFonts w:ascii="Times New Roman" w:hAnsi="Times New Roman" w:cs="Times New Roman"/>
          <w:b/>
          <w:bCs/>
          <w:sz w:val="30"/>
          <w:szCs w:val="30"/>
        </w:rPr>
        <w:t>Статья 8</w:t>
      </w:r>
    </w:p>
    <w:p w:rsidR="00A82A09" w:rsidRDefault="00A82A09" w:rsidP="00A82A09">
      <w:pPr>
        <w:spacing w:line="480" w:lineRule="auto"/>
        <w:ind w:firstLine="709"/>
        <w:rPr>
          <w:rStyle w:val="a7"/>
          <w:rFonts w:ascii="Times New Roman" w:hAnsi="Times New Roman" w:cs="Times New Roman"/>
          <w:sz w:val="30"/>
          <w:szCs w:val="30"/>
        </w:rPr>
      </w:pPr>
      <w:r w:rsidRPr="00A82A09">
        <w:rPr>
          <w:rStyle w:val="a7"/>
          <w:rFonts w:ascii="Times New Roman" w:hAnsi="Times New Roman" w:cs="Times New Roman"/>
          <w:sz w:val="30"/>
          <w:szCs w:val="30"/>
        </w:rPr>
        <w:t>Настоящий Федеральный закон вступает в силу по истечении одного года после дня его официального опубликования.</w:t>
      </w:r>
    </w:p>
    <w:p w:rsidR="001467B0" w:rsidRPr="00A82A09" w:rsidRDefault="001467B0" w:rsidP="00A82A09">
      <w:pPr>
        <w:spacing w:line="480" w:lineRule="auto"/>
        <w:ind w:firstLine="709"/>
        <w:rPr>
          <w:rStyle w:val="a7"/>
          <w:rFonts w:ascii="Times New Roman" w:hAnsi="Times New Roman" w:cs="Times New Roman"/>
          <w:sz w:val="30"/>
          <w:szCs w:val="30"/>
        </w:rPr>
      </w:pPr>
    </w:p>
    <w:p w:rsidR="00A82A09" w:rsidRPr="00AC6572" w:rsidRDefault="00194048" w:rsidP="00A82A09">
      <w:pPr>
        <w:spacing w:line="480" w:lineRule="auto"/>
        <w:ind w:firstLine="709"/>
        <w:rPr>
          <w:rStyle w:val="a7"/>
          <w:rFonts w:ascii="Times New Roman" w:hAnsi="Times New Roman" w:cs="Times New Roman"/>
          <w:b/>
          <w:bCs/>
          <w:sz w:val="30"/>
          <w:szCs w:val="30"/>
        </w:rPr>
      </w:pPr>
      <w:r>
        <w:rPr>
          <w:rStyle w:val="a7"/>
          <w:rFonts w:ascii="Times New Roman" w:hAnsi="Times New Roman" w:cs="Times New Roman"/>
          <w:b/>
          <w:bCs/>
          <w:sz w:val="30"/>
          <w:szCs w:val="30"/>
        </w:rPr>
        <w:t>Статья 9</w:t>
      </w:r>
    </w:p>
    <w:p w:rsidR="00A82A09" w:rsidRDefault="00A82A09" w:rsidP="00A82A09">
      <w:pPr>
        <w:spacing w:line="480" w:lineRule="auto"/>
        <w:ind w:firstLine="709"/>
        <w:rPr>
          <w:sz w:val="30"/>
          <w:szCs w:val="30"/>
        </w:rPr>
      </w:pPr>
      <w:r w:rsidRPr="00A82A09">
        <w:rPr>
          <w:rStyle w:val="a7"/>
          <w:rFonts w:ascii="Times New Roman" w:hAnsi="Times New Roman" w:cs="Times New Roman"/>
          <w:sz w:val="30"/>
          <w:szCs w:val="30"/>
        </w:rPr>
        <w:t xml:space="preserve">Настоящий Федеральный закон применяется арбитражными судами при рассмотрении дел о банкротстве индивидуальных предпринимателей, возбужденных по заявлениям о признании </w:t>
      </w:r>
      <w:r w:rsidR="00D33874">
        <w:rPr>
          <w:rStyle w:val="a7"/>
          <w:rFonts w:ascii="Times New Roman" w:hAnsi="Times New Roman" w:cs="Times New Roman"/>
          <w:sz w:val="30"/>
          <w:szCs w:val="30"/>
        </w:rPr>
        <w:t>гражданина</w:t>
      </w:r>
      <w:r w:rsidRPr="00A82A09">
        <w:rPr>
          <w:rStyle w:val="a7"/>
          <w:rFonts w:ascii="Times New Roman" w:hAnsi="Times New Roman" w:cs="Times New Roman"/>
          <w:sz w:val="30"/>
          <w:szCs w:val="30"/>
        </w:rPr>
        <w:t xml:space="preserve"> банкротом, поданным после вступления </w:t>
      </w:r>
      <w:r w:rsidR="005D6BA8">
        <w:rPr>
          <w:rStyle w:val="a7"/>
          <w:rFonts w:ascii="Times New Roman" w:hAnsi="Times New Roman" w:cs="Times New Roman"/>
          <w:sz w:val="30"/>
          <w:szCs w:val="30"/>
        </w:rPr>
        <w:t>настоящего Федерального закона</w:t>
      </w:r>
      <w:r w:rsidRPr="00A82A09">
        <w:rPr>
          <w:rStyle w:val="a7"/>
          <w:rFonts w:ascii="Times New Roman" w:hAnsi="Times New Roman" w:cs="Times New Roman"/>
          <w:sz w:val="30"/>
          <w:szCs w:val="30"/>
        </w:rPr>
        <w:t xml:space="preserve"> в силу.</w:t>
      </w:r>
    </w:p>
    <w:p w:rsidR="00A82A09" w:rsidRDefault="00A82A09">
      <w:pPr>
        <w:spacing w:line="720" w:lineRule="exact"/>
        <w:rPr>
          <w:sz w:val="30"/>
          <w:szCs w:val="30"/>
        </w:rPr>
      </w:pPr>
    </w:p>
    <w:p w:rsidR="00A82A09" w:rsidRDefault="00A82A09">
      <w:pPr>
        <w:tabs>
          <w:tab w:val="center" w:pos="1474"/>
        </w:tabs>
        <w:spacing w:line="240" w:lineRule="atLeast"/>
        <w:rPr>
          <w:sz w:val="30"/>
          <w:szCs w:val="30"/>
        </w:rPr>
      </w:pPr>
      <w:r>
        <w:rPr>
          <w:sz w:val="30"/>
          <w:szCs w:val="30"/>
        </w:rPr>
        <w:tab/>
        <w:t>Президент</w:t>
      </w:r>
    </w:p>
    <w:p w:rsidR="00A82A09" w:rsidRDefault="00A82A09">
      <w:pPr>
        <w:tabs>
          <w:tab w:val="center" w:pos="1474"/>
          <w:tab w:val="left" w:pos="8364"/>
        </w:tabs>
        <w:spacing w:line="240" w:lineRule="atLeast"/>
        <w:rPr>
          <w:sz w:val="30"/>
          <w:szCs w:val="30"/>
        </w:rPr>
      </w:pPr>
      <w:r>
        <w:rPr>
          <w:sz w:val="30"/>
          <w:szCs w:val="30"/>
        </w:rPr>
        <w:tab/>
        <w:t>Российской Федерации</w:t>
      </w:r>
    </w:p>
    <w:sectPr w:rsidR="00A82A09" w:rsidSect="00AC6572">
      <w:headerReference w:type="default" r:id="rId15"/>
      <w:footerReference w:type="default" r:id="rId16"/>
      <w:headerReference w:type="first" r:id="rId17"/>
      <w:footerReference w:type="first" r:id="rId18"/>
      <w:pgSz w:w="11907" w:h="16840" w:code="9"/>
      <w:pgMar w:top="1418" w:right="737" w:bottom="1134" w:left="1588"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A4" w:rsidRDefault="00A060A4">
      <w:r>
        <w:separator/>
      </w:r>
    </w:p>
  </w:endnote>
  <w:endnote w:type="continuationSeparator" w:id="0">
    <w:p w:rsidR="00A060A4" w:rsidRDefault="00A060A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04" w:rsidRDefault="00B75D04">
    <w:pPr>
      <w:pStyle w:val="a5"/>
      <w:tabs>
        <w:tab w:val="clear" w:pos="4153"/>
        <w:tab w:val="clear" w:pos="8306"/>
        <w:tab w:val="center" w:pos="4820"/>
        <w:tab w:val="right" w:pos="9072"/>
      </w:tabs>
      <w:rPr>
        <w:sz w:val="16"/>
        <w:szCs w:val="16"/>
      </w:rPr>
    </w:pPr>
    <w:fldSimple w:instr=" FILENAME  \* MERGEFORMAT ">
      <w:r>
        <w:rPr>
          <w:noProof/>
          <w:sz w:val="16"/>
          <w:szCs w:val="16"/>
        </w:rPr>
        <w:t>22041366.doc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04" w:rsidRDefault="00B75D04">
    <w:pPr>
      <w:pStyle w:val="a5"/>
      <w:tabs>
        <w:tab w:val="clear" w:pos="4153"/>
        <w:tab w:val="clear" w:pos="8306"/>
        <w:tab w:val="center" w:pos="4820"/>
        <w:tab w:val="right" w:pos="9072"/>
      </w:tabs>
      <w:rPr>
        <w:sz w:val="16"/>
        <w:szCs w:val="16"/>
      </w:rPr>
    </w:pPr>
    <w:fldSimple w:instr=" FILENAME  \* MERGEFORMAT ">
      <w:r>
        <w:rPr>
          <w:noProof/>
          <w:sz w:val="16"/>
          <w:szCs w:val="16"/>
        </w:rPr>
        <w:t>22041366.doc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A4" w:rsidRDefault="00A060A4">
      <w:r>
        <w:separator/>
      </w:r>
    </w:p>
  </w:footnote>
  <w:footnote w:type="continuationSeparator" w:id="0">
    <w:p w:rsidR="00A060A4" w:rsidRDefault="00A06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04" w:rsidRPr="00A82A09" w:rsidRDefault="00B75D04">
    <w:pPr>
      <w:pStyle w:val="a3"/>
      <w:tabs>
        <w:tab w:val="clear" w:pos="4153"/>
        <w:tab w:val="clear" w:pos="8306"/>
      </w:tabs>
      <w:jc w:val="center"/>
      <w:rPr>
        <w:sz w:val="30"/>
        <w:szCs w:val="30"/>
      </w:rPr>
    </w:pPr>
    <w:r w:rsidRPr="00A82A09">
      <w:rPr>
        <w:rStyle w:val="a7"/>
        <w:sz w:val="30"/>
        <w:szCs w:val="30"/>
      </w:rPr>
      <w:fldChar w:fldCharType="begin"/>
    </w:r>
    <w:r w:rsidRPr="00A82A09">
      <w:rPr>
        <w:rStyle w:val="a7"/>
        <w:sz w:val="30"/>
        <w:szCs w:val="30"/>
      </w:rPr>
      <w:instrText xml:space="preserve"> PAGE </w:instrText>
    </w:r>
    <w:r w:rsidRPr="00A82A09">
      <w:rPr>
        <w:rStyle w:val="a7"/>
        <w:sz w:val="30"/>
        <w:szCs w:val="30"/>
      </w:rPr>
      <w:fldChar w:fldCharType="separate"/>
    </w:r>
    <w:r w:rsidR="00F135ED">
      <w:rPr>
        <w:rStyle w:val="a7"/>
        <w:noProof/>
        <w:sz w:val="30"/>
        <w:szCs w:val="30"/>
      </w:rPr>
      <w:t>89</w:t>
    </w:r>
    <w:r w:rsidRPr="00A82A09">
      <w:rPr>
        <w:rStyle w:val="a7"/>
        <w:sz w:val="30"/>
        <w:szCs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04" w:rsidRPr="00A82A09" w:rsidRDefault="00B75D04">
    <w:pPr>
      <w:pStyle w:val="a3"/>
      <w:tabs>
        <w:tab w:val="clear" w:pos="4153"/>
        <w:tab w:val="clear" w:pos="8306"/>
      </w:tabs>
      <w:jc w:val="cent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500E"/>
    <w:multiLevelType w:val="hybridMultilevel"/>
    <w:tmpl w:val="C58C2932"/>
    <w:lvl w:ilvl="0" w:tplc="9B769B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3BEA2D16"/>
    <w:multiLevelType w:val="hybridMultilevel"/>
    <w:tmpl w:val="3D58CCEC"/>
    <w:lvl w:ilvl="0" w:tplc="F252EAEE">
      <w:start w:val="13"/>
      <w:numFmt w:val="decimal"/>
      <w:lvlText w:val="%1)"/>
      <w:lvlJc w:val="left"/>
      <w:pPr>
        <w:tabs>
          <w:tab w:val="num" w:pos="1128"/>
        </w:tabs>
        <w:ind w:left="1128" w:hanging="408"/>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E53"/>
    <w:rsid w:val="00002353"/>
    <w:rsid w:val="0001191E"/>
    <w:rsid w:val="00013BD0"/>
    <w:rsid w:val="00030C4C"/>
    <w:rsid w:val="00046135"/>
    <w:rsid w:val="00062845"/>
    <w:rsid w:val="00066B70"/>
    <w:rsid w:val="00092A1D"/>
    <w:rsid w:val="000B5D20"/>
    <w:rsid w:val="000C01E0"/>
    <w:rsid w:val="000E13BF"/>
    <w:rsid w:val="000F15C1"/>
    <w:rsid w:val="000F4B93"/>
    <w:rsid w:val="000F75AB"/>
    <w:rsid w:val="0010142A"/>
    <w:rsid w:val="00103794"/>
    <w:rsid w:val="00103B3D"/>
    <w:rsid w:val="00143B18"/>
    <w:rsid w:val="001467B0"/>
    <w:rsid w:val="0018688B"/>
    <w:rsid w:val="00187087"/>
    <w:rsid w:val="00192A87"/>
    <w:rsid w:val="00194048"/>
    <w:rsid w:val="00194B33"/>
    <w:rsid w:val="001A6322"/>
    <w:rsid w:val="001B19FC"/>
    <w:rsid w:val="001F79AE"/>
    <w:rsid w:val="00213BD7"/>
    <w:rsid w:val="002F3D52"/>
    <w:rsid w:val="002F6DCE"/>
    <w:rsid w:val="00337433"/>
    <w:rsid w:val="0039060D"/>
    <w:rsid w:val="003B7AE3"/>
    <w:rsid w:val="003C1B0B"/>
    <w:rsid w:val="004156AC"/>
    <w:rsid w:val="0042688B"/>
    <w:rsid w:val="004650F7"/>
    <w:rsid w:val="004D0BCF"/>
    <w:rsid w:val="004E0BCB"/>
    <w:rsid w:val="004F06F9"/>
    <w:rsid w:val="004F6FE5"/>
    <w:rsid w:val="005010EB"/>
    <w:rsid w:val="00511820"/>
    <w:rsid w:val="005244BE"/>
    <w:rsid w:val="00527F79"/>
    <w:rsid w:val="00527F84"/>
    <w:rsid w:val="005860AE"/>
    <w:rsid w:val="005942F8"/>
    <w:rsid w:val="005B6294"/>
    <w:rsid w:val="005D6BA8"/>
    <w:rsid w:val="00601E37"/>
    <w:rsid w:val="00640878"/>
    <w:rsid w:val="006760FE"/>
    <w:rsid w:val="006C713A"/>
    <w:rsid w:val="006D4275"/>
    <w:rsid w:val="0075511D"/>
    <w:rsid w:val="00766AFA"/>
    <w:rsid w:val="00791C5C"/>
    <w:rsid w:val="007B5563"/>
    <w:rsid w:val="007D4644"/>
    <w:rsid w:val="008074C0"/>
    <w:rsid w:val="00851704"/>
    <w:rsid w:val="00864973"/>
    <w:rsid w:val="00871386"/>
    <w:rsid w:val="00872712"/>
    <w:rsid w:val="008867BA"/>
    <w:rsid w:val="008A391F"/>
    <w:rsid w:val="008B55B8"/>
    <w:rsid w:val="008C29B5"/>
    <w:rsid w:val="008C4216"/>
    <w:rsid w:val="008E233E"/>
    <w:rsid w:val="00931624"/>
    <w:rsid w:val="00975FCC"/>
    <w:rsid w:val="009C2048"/>
    <w:rsid w:val="009E57AA"/>
    <w:rsid w:val="00A060A4"/>
    <w:rsid w:val="00A13D82"/>
    <w:rsid w:val="00A51A22"/>
    <w:rsid w:val="00A56D87"/>
    <w:rsid w:val="00A82A09"/>
    <w:rsid w:val="00A83EC5"/>
    <w:rsid w:val="00A96405"/>
    <w:rsid w:val="00AA7E3E"/>
    <w:rsid w:val="00AB24D7"/>
    <w:rsid w:val="00AC114D"/>
    <w:rsid w:val="00AC6572"/>
    <w:rsid w:val="00B0463B"/>
    <w:rsid w:val="00B43D43"/>
    <w:rsid w:val="00B75D04"/>
    <w:rsid w:val="00BB6E34"/>
    <w:rsid w:val="00CA1509"/>
    <w:rsid w:val="00CD4F7C"/>
    <w:rsid w:val="00D1191A"/>
    <w:rsid w:val="00D1771A"/>
    <w:rsid w:val="00D33874"/>
    <w:rsid w:val="00D45C9A"/>
    <w:rsid w:val="00D5166C"/>
    <w:rsid w:val="00DA3761"/>
    <w:rsid w:val="00DB4CDC"/>
    <w:rsid w:val="00DB6914"/>
    <w:rsid w:val="00DF4E53"/>
    <w:rsid w:val="00E04198"/>
    <w:rsid w:val="00E706EE"/>
    <w:rsid w:val="00E72B02"/>
    <w:rsid w:val="00E85C9E"/>
    <w:rsid w:val="00EA5DA3"/>
    <w:rsid w:val="00EE161F"/>
    <w:rsid w:val="00EE4B79"/>
    <w:rsid w:val="00F0496D"/>
    <w:rsid w:val="00F135ED"/>
    <w:rsid w:val="00F720BD"/>
    <w:rsid w:val="00FB136C"/>
    <w:rsid w:val="00FB6D7C"/>
    <w:rsid w:val="00FB78A0"/>
    <w:rsid w:val="00FB7B23"/>
    <w:rsid w:val="00FF5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09"/>
    <w:pPr>
      <w:spacing w:after="0" w:line="360" w:lineRule="atLeast"/>
      <w:jc w:val="both"/>
    </w:pPr>
    <w:rPr>
      <w:rFonts w:cs="Times New Roman CYR"/>
      <w:sz w:val="28"/>
      <w:szCs w:val="28"/>
    </w:rPr>
  </w:style>
  <w:style w:type="paragraph" w:styleId="1">
    <w:name w:val="heading 1"/>
    <w:basedOn w:val="a"/>
    <w:next w:val="a"/>
    <w:link w:val="10"/>
    <w:uiPriority w:val="99"/>
    <w:qFormat/>
    <w:rsid w:val="00DF4E53"/>
    <w:pPr>
      <w:keepNext/>
      <w:spacing w:line="480" w:lineRule="auto"/>
      <w:jc w:val="center"/>
      <w:outlineLvl w:val="0"/>
    </w:pPr>
    <w:rPr>
      <w:b/>
      <w:bCs/>
      <w:sz w:val="30"/>
      <w:szCs w:val="30"/>
    </w:rPr>
  </w:style>
  <w:style w:type="paragraph" w:styleId="2">
    <w:name w:val="heading 2"/>
    <w:basedOn w:val="a"/>
    <w:next w:val="a"/>
    <w:link w:val="20"/>
    <w:uiPriority w:val="99"/>
    <w:qFormat/>
    <w:rsid w:val="00DF4E53"/>
    <w:pPr>
      <w:keepNext/>
      <w:ind w:firstLine="720"/>
      <w:jc w:val="right"/>
      <w:outlineLvl w:val="1"/>
    </w:pPr>
    <w:rPr>
      <w:sz w:val="30"/>
      <w:szCs w:val="3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cs="Times New Roman CYR"/>
      <w:sz w:val="28"/>
      <w:szCs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cs="Times New Roman CYR"/>
      <w:sz w:val="28"/>
      <w:szCs w:val="28"/>
    </w:rPr>
  </w:style>
  <w:style w:type="character" w:styleId="a7">
    <w:name w:val="page number"/>
    <w:basedOn w:val="a0"/>
    <w:uiPriority w:val="99"/>
  </w:style>
  <w:style w:type="paragraph" w:styleId="a8">
    <w:name w:val="Body Text"/>
    <w:basedOn w:val="a"/>
    <w:link w:val="a9"/>
    <w:uiPriority w:val="99"/>
    <w:rsid w:val="00DF4E53"/>
    <w:pPr>
      <w:spacing w:after="120"/>
    </w:pPr>
  </w:style>
  <w:style w:type="character" w:customStyle="1" w:styleId="a9">
    <w:name w:val="Основной текст Знак"/>
    <w:basedOn w:val="a0"/>
    <w:link w:val="a8"/>
    <w:uiPriority w:val="99"/>
    <w:semiHidden/>
    <w:rPr>
      <w:rFonts w:cs="Times New Roman CYR"/>
      <w:sz w:val="28"/>
      <w:szCs w:val="28"/>
    </w:rPr>
  </w:style>
  <w:style w:type="paragraph" w:styleId="21">
    <w:name w:val="Body Text 2"/>
    <w:basedOn w:val="a"/>
    <w:link w:val="22"/>
    <w:uiPriority w:val="99"/>
    <w:rsid w:val="00DF4E53"/>
    <w:pPr>
      <w:spacing w:line="360" w:lineRule="auto"/>
      <w:ind w:firstLine="720"/>
    </w:pPr>
    <w:rPr>
      <w:sz w:val="26"/>
      <w:szCs w:val="26"/>
    </w:rPr>
  </w:style>
  <w:style w:type="character" w:customStyle="1" w:styleId="22">
    <w:name w:val="Основной текст 2 Знак"/>
    <w:basedOn w:val="a0"/>
    <w:link w:val="21"/>
    <w:uiPriority w:val="99"/>
    <w:semiHidden/>
    <w:rPr>
      <w:rFonts w:cs="Times New Roman CYR"/>
      <w:sz w:val="28"/>
      <w:szCs w:val="28"/>
    </w:rPr>
  </w:style>
  <w:style w:type="paragraph" w:styleId="3">
    <w:name w:val="Body Text Indent 3"/>
    <w:basedOn w:val="a"/>
    <w:link w:val="30"/>
    <w:uiPriority w:val="99"/>
    <w:rsid w:val="00DF4E53"/>
    <w:pPr>
      <w:spacing w:line="360" w:lineRule="auto"/>
      <w:ind w:firstLine="708"/>
    </w:pPr>
    <w:rPr>
      <w:sz w:val="26"/>
      <w:szCs w:val="26"/>
    </w:rPr>
  </w:style>
  <w:style w:type="character" w:customStyle="1" w:styleId="30">
    <w:name w:val="Основной текст с отступом 3 Знак"/>
    <w:basedOn w:val="a0"/>
    <w:link w:val="3"/>
    <w:uiPriority w:val="99"/>
    <w:semiHidden/>
    <w:rPr>
      <w:rFonts w:cs="Times New Roman CYR"/>
      <w:sz w:val="16"/>
      <w:szCs w:val="16"/>
    </w:rPr>
  </w:style>
  <w:style w:type="paragraph" w:styleId="aa">
    <w:name w:val="Balloon Text"/>
    <w:basedOn w:val="a"/>
    <w:link w:val="ab"/>
    <w:uiPriority w:val="99"/>
    <w:semiHidden/>
    <w:rsid w:val="006C713A"/>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2823EDD7F1FF1C87E08F5A2628103FE4FEBC128C0101FE54FEF396DA8AE67280DE12DA462137801R3M" TargetMode="External"/><Relationship Id="rId13" Type="http://schemas.openxmlformats.org/officeDocument/2006/relationships/hyperlink" Target="consultantplus://offline/main?base=LAW;n=116034;fld=134;dst=10003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E5EA13AEFDF8C203DB06C4A8AFB24ED4899E29EC3DBF38B6472EA0DEEEvFTFH" TargetMode="External"/><Relationship Id="rId12" Type="http://schemas.openxmlformats.org/officeDocument/2006/relationships/hyperlink" Target="consultantplus://offline/ref=5B6858A3B3F22D33586608575512ED000B24C75A30106649BDBCF9AE0CB9F8B85BC2F667B7E42Dp2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31BAE5E24BB326F6EF4AB508E89C4C5E4C1DE6E0ECD77783BEEE9961447A24B0529F42A42BRAW9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931BAE5E24BB326F6EF4AB508E89C4C5E4C1DE6E0ECD77783BEEE9961447A24B0529F42A42BRAW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D54E1DA12E69C9BCC2559AF1485430F66355991C46C5E452B908DBE16BD923176A30898A26C8F9N7i0K" TargetMode="External"/><Relationship Id="rId14" Type="http://schemas.openxmlformats.org/officeDocument/2006/relationships/hyperlink" Target="consultantplus://offline/main?base=LAW;n=116034;fld=134;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11956</Words>
  <Characters>86916</Characters>
  <Application>Microsoft Office Word</Application>
  <DocSecurity>4</DocSecurity>
  <Lines>724</Lines>
  <Paragraphs>197</Paragraphs>
  <ScaleCrop>false</ScaleCrop>
  <Company>TI</Company>
  <LinksUpToDate>false</LinksUpToDate>
  <CharactersWithSpaces>98675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ZivotkevichTI</dc:creator>
  <cp:lastModifiedBy>JShatalova</cp:lastModifiedBy>
  <cp:revision>2</cp:revision>
  <cp:lastPrinted>2012-06-20T16:22:00Z</cp:lastPrinted>
  <dcterms:created xsi:type="dcterms:W3CDTF">2012-11-15T07:00:00Z</dcterms:created>
  <dcterms:modified xsi:type="dcterms:W3CDTF">2012-11-15T07:00:00Z</dcterms:modified>
</cp:coreProperties>
</file>